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E84A" w14:textId="15DA65F4" w:rsidR="00100264" w:rsidRPr="00513726" w:rsidRDefault="00100264" w:rsidP="00100264">
      <w:pPr>
        <w:shd w:val="clear" w:color="auto" w:fill="FFFFFF"/>
        <w:spacing w:before="206" w:after="206" w:line="276" w:lineRule="auto"/>
        <w:textAlignment w:val="baseline"/>
        <w:outlineLvl w:val="2"/>
        <w:rPr>
          <w:rFonts w:asciiTheme="majorHAnsi" w:eastAsia="Times New Roman" w:hAnsiTheme="majorHAnsi" w:cstheme="majorHAnsi"/>
          <w:b/>
          <w:bCs/>
          <w:sz w:val="28"/>
          <w:szCs w:val="28"/>
          <w:lang w:eastAsia="en-GB"/>
        </w:rPr>
      </w:pPr>
      <w:r w:rsidRPr="00513726">
        <w:rPr>
          <w:rFonts w:asciiTheme="majorHAnsi" w:eastAsia="Times New Roman" w:hAnsiTheme="majorHAnsi" w:cstheme="majorHAnsi"/>
          <w:b/>
          <w:bCs/>
          <w:sz w:val="28"/>
          <w:szCs w:val="28"/>
          <w:lang w:eastAsia="en-GB"/>
        </w:rPr>
        <w:t xml:space="preserve">1. Name </w:t>
      </w:r>
    </w:p>
    <w:p w14:paraId="23AE3281" w14:textId="27EBB932" w:rsidR="00100264" w:rsidRPr="00DE5779" w:rsidRDefault="00100264" w:rsidP="00100264">
      <w:pPr>
        <w:shd w:val="clear" w:color="auto" w:fill="FFFFFF" w:themeFill="background1"/>
        <w:spacing w:after="0" w:line="276" w:lineRule="auto"/>
        <w:textAlignment w:val="baseline"/>
        <w:rPr>
          <w:rFonts w:eastAsia="Times New Roman" w:cstheme="minorHAnsi"/>
          <w:b/>
          <w:bCs/>
          <w:sz w:val="24"/>
          <w:szCs w:val="24"/>
          <w:lang w:eastAsia="en-GB"/>
        </w:rPr>
      </w:pPr>
      <w:r w:rsidRPr="00DE5779">
        <w:rPr>
          <w:rFonts w:eastAsia="Times New Roman" w:cstheme="minorHAnsi"/>
          <w:sz w:val="24"/>
          <w:szCs w:val="24"/>
          <w:lang w:eastAsia="en-GB"/>
        </w:rPr>
        <w:t>The associatio</w:t>
      </w:r>
      <w:r w:rsidRPr="00100264">
        <w:rPr>
          <w:rFonts w:eastAsia="Times New Roman" w:cstheme="minorHAnsi"/>
          <w:sz w:val="24"/>
          <w:szCs w:val="24"/>
          <w:lang w:eastAsia="en-GB"/>
        </w:rPr>
        <w:t>n’s</w:t>
      </w:r>
      <w:r w:rsidRPr="00DE5779">
        <w:rPr>
          <w:rFonts w:eastAsia="Times New Roman" w:cstheme="minorHAnsi"/>
          <w:sz w:val="24"/>
          <w:szCs w:val="24"/>
          <w:lang w:eastAsia="en-GB"/>
        </w:rPr>
        <w:t xml:space="preserve"> name is </w:t>
      </w:r>
      <w:r w:rsidRPr="00513726">
        <w:rPr>
          <w:rFonts w:eastAsia="Times New Roman" w:cstheme="minorHAnsi"/>
          <w:b/>
          <w:bCs/>
          <w:sz w:val="28"/>
          <w:szCs w:val="28"/>
          <w:lang w:eastAsia="en-GB"/>
        </w:rPr>
        <w:t xml:space="preserve">Cambridgeshire Digital Partnership </w:t>
      </w:r>
    </w:p>
    <w:p w14:paraId="6CD44D9C" w14:textId="77777777" w:rsidR="00100264" w:rsidRPr="00DE5779" w:rsidRDefault="00100264" w:rsidP="00100264">
      <w:pPr>
        <w:shd w:val="clear" w:color="auto" w:fill="FFFFFF"/>
        <w:spacing w:after="0" w:line="276" w:lineRule="auto"/>
        <w:textAlignment w:val="baseline"/>
        <w:rPr>
          <w:rFonts w:eastAsia="Times New Roman" w:cstheme="minorHAnsi"/>
          <w:b/>
          <w:bCs/>
          <w:sz w:val="24"/>
          <w:szCs w:val="24"/>
          <w:lang w:eastAsia="en-GB"/>
        </w:rPr>
      </w:pPr>
    </w:p>
    <w:p w14:paraId="27B25634" w14:textId="4EDB51A3" w:rsidR="00100264" w:rsidRPr="00513726" w:rsidRDefault="00100264" w:rsidP="00100264">
      <w:pPr>
        <w:shd w:val="clear" w:color="auto" w:fill="FFFFFF"/>
        <w:spacing w:before="206" w:after="206" w:line="276" w:lineRule="auto"/>
        <w:textAlignment w:val="baseline"/>
        <w:outlineLvl w:val="2"/>
        <w:rPr>
          <w:rFonts w:asciiTheme="majorHAnsi" w:eastAsia="Times New Roman" w:hAnsiTheme="majorHAnsi" w:cstheme="majorHAnsi"/>
          <w:b/>
          <w:bCs/>
          <w:sz w:val="28"/>
          <w:szCs w:val="28"/>
          <w:lang w:eastAsia="en-GB"/>
        </w:rPr>
      </w:pPr>
      <w:r w:rsidRPr="00513726">
        <w:rPr>
          <w:rFonts w:asciiTheme="majorHAnsi" w:eastAsia="Times New Roman" w:hAnsiTheme="majorHAnsi" w:cstheme="majorHAnsi"/>
          <w:b/>
          <w:bCs/>
          <w:sz w:val="28"/>
          <w:szCs w:val="28"/>
          <w:lang w:eastAsia="en-GB"/>
        </w:rPr>
        <w:t>2. The purposes of the association are</w:t>
      </w:r>
      <w:r w:rsidR="00EB667C" w:rsidRPr="00513726">
        <w:rPr>
          <w:rFonts w:asciiTheme="majorHAnsi" w:eastAsia="Times New Roman" w:hAnsiTheme="majorHAnsi" w:cstheme="majorHAnsi"/>
          <w:b/>
          <w:bCs/>
          <w:sz w:val="28"/>
          <w:szCs w:val="28"/>
          <w:lang w:eastAsia="en-GB"/>
        </w:rPr>
        <w:t>:</w:t>
      </w:r>
      <w:r w:rsidRPr="00513726">
        <w:rPr>
          <w:rFonts w:asciiTheme="majorHAnsi" w:eastAsia="Times New Roman" w:hAnsiTheme="majorHAnsi" w:cstheme="majorHAnsi"/>
          <w:b/>
          <w:bCs/>
          <w:sz w:val="28"/>
          <w:szCs w:val="28"/>
          <w:lang w:eastAsia="en-GB"/>
        </w:rPr>
        <w:t xml:space="preserve"> </w:t>
      </w:r>
    </w:p>
    <w:p w14:paraId="7FA1DE88" w14:textId="6A6B04D1" w:rsidR="00100264" w:rsidRPr="00DE5779" w:rsidRDefault="00A731AA" w:rsidP="00100264">
      <w:pPr>
        <w:shd w:val="clear" w:color="auto" w:fill="FFFFFF"/>
        <w:spacing w:before="384" w:after="384" w:line="276" w:lineRule="auto"/>
        <w:textAlignment w:val="baseline"/>
        <w:rPr>
          <w:rFonts w:eastAsia="Times New Roman" w:cstheme="minorHAnsi"/>
          <w:sz w:val="24"/>
          <w:szCs w:val="24"/>
          <w:lang w:eastAsia="en-GB"/>
        </w:rPr>
      </w:pPr>
      <w:r>
        <w:rPr>
          <w:rFonts w:eastAsia="Times New Roman" w:cstheme="minorHAnsi"/>
          <w:sz w:val="24"/>
          <w:szCs w:val="24"/>
          <w:lang w:eastAsia="en-GB"/>
        </w:rPr>
        <w:t>To improve digital inclusion across Cambridgeshire</w:t>
      </w:r>
      <w:r w:rsidR="00B82A1C">
        <w:rPr>
          <w:rFonts w:eastAsia="Times New Roman" w:cstheme="minorHAnsi"/>
          <w:sz w:val="24"/>
          <w:szCs w:val="24"/>
          <w:lang w:eastAsia="en-GB"/>
        </w:rPr>
        <w:t>. S</w:t>
      </w:r>
      <w:r w:rsidR="00100264" w:rsidRPr="00DE5779">
        <w:rPr>
          <w:rFonts w:eastAsia="Times New Roman" w:cstheme="minorHAnsi"/>
          <w:sz w:val="24"/>
          <w:szCs w:val="24"/>
          <w:lang w:eastAsia="en-GB"/>
        </w:rPr>
        <w:t xml:space="preserve">hare information, promote good practice and working relationships between service provider organisations and individuals from the voluntary, community </w:t>
      </w:r>
      <w:r w:rsidR="00100264" w:rsidRPr="00FB11AA">
        <w:rPr>
          <w:rFonts w:eastAsia="Times New Roman" w:cstheme="minorHAnsi"/>
          <w:sz w:val="24"/>
          <w:szCs w:val="24"/>
          <w:lang w:eastAsia="en-GB"/>
        </w:rPr>
        <w:t>and statutory</w:t>
      </w:r>
      <w:r w:rsidR="00100264" w:rsidRPr="00DE5779">
        <w:rPr>
          <w:rFonts w:eastAsia="Times New Roman" w:cstheme="minorHAnsi"/>
          <w:sz w:val="24"/>
          <w:szCs w:val="24"/>
          <w:lang w:eastAsia="en-GB"/>
        </w:rPr>
        <w:t xml:space="preserve"> sectors who work to alleviate digital exclusion issues</w:t>
      </w:r>
      <w:r w:rsidR="00B57800">
        <w:rPr>
          <w:rFonts w:eastAsia="Times New Roman" w:cstheme="minorHAnsi"/>
          <w:sz w:val="24"/>
          <w:szCs w:val="24"/>
          <w:lang w:eastAsia="en-GB"/>
        </w:rPr>
        <w:t>. P</w:t>
      </w:r>
      <w:r w:rsidR="006072E5">
        <w:rPr>
          <w:rFonts w:eastAsia="Times New Roman" w:cstheme="minorHAnsi"/>
          <w:sz w:val="24"/>
          <w:szCs w:val="24"/>
          <w:lang w:eastAsia="en-GB"/>
        </w:rPr>
        <w:t>romote and develop funding opportunities and partnerships for digital inclusion service</w:t>
      </w:r>
      <w:r w:rsidR="008736C7">
        <w:rPr>
          <w:rFonts w:eastAsia="Times New Roman" w:cstheme="minorHAnsi"/>
          <w:sz w:val="24"/>
          <w:szCs w:val="24"/>
          <w:lang w:eastAsia="en-GB"/>
        </w:rPr>
        <w:t>s</w:t>
      </w:r>
      <w:r w:rsidR="00B57800">
        <w:rPr>
          <w:rFonts w:eastAsia="Times New Roman" w:cstheme="minorHAnsi"/>
          <w:sz w:val="24"/>
          <w:szCs w:val="24"/>
          <w:lang w:eastAsia="en-GB"/>
        </w:rPr>
        <w:t xml:space="preserve">. </w:t>
      </w:r>
    </w:p>
    <w:p w14:paraId="7FE2F8D8" w14:textId="77777777" w:rsidR="00100264" w:rsidRPr="00513726" w:rsidRDefault="00100264" w:rsidP="00100264">
      <w:pPr>
        <w:shd w:val="clear" w:color="auto" w:fill="FFFFFF"/>
        <w:spacing w:before="384" w:after="384" w:line="276" w:lineRule="auto"/>
        <w:textAlignment w:val="baseline"/>
        <w:rPr>
          <w:rFonts w:asciiTheme="majorHAnsi" w:eastAsia="Times New Roman" w:hAnsiTheme="majorHAnsi" w:cstheme="majorHAnsi"/>
          <w:b/>
          <w:bCs/>
          <w:sz w:val="28"/>
          <w:szCs w:val="28"/>
          <w:lang w:eastAsia="en-GB"/>
        </w:rPr>
      </w:pPr>
      <w:r w:rsidRPr="00513726">
        <w:rPr>
          <w:rFonts w:asciiTheme="majorHAnsi" w:eastAsia="Times New Roman" w:hAnsiTheme="majorHAnsi" w:cstheme="majorHAnsi"/>
          <w:b/>
          <w:bCs/>
          <w:sz w:val="28"/>
          <w:szCs w:val="28"/>
          <w:lang w:eastAsia="en-GB"/>
        </w:rPr>
        <w:t>3. Steering Group</w:t>
      </w:r>
    </w:p>
    <w:p w14:paraId="417176F9" w14:textId="77777777" w:rsidR="00100264" w:rsidRPr="00DE5779" w:rsidRDefault="00100264" w:rsidP="00100264">
      <w:pPr>
        <w:shd w:val="clear" w:color="auto" w:fill="FFFFFF"/>
        <w:spacing w:before="384" w:after="384" w:line="276" w:lineRule="auto"/>
        <w:textAlignment w:val="baseline"/>
        <w:rPr>
          <w:rFonts w:eastAsia="Times New Roman" w:cstheme="minorHAnsi"/>
          <w:sz w:val="24"/>
          <w:szCs w:val="24"/>
          <w:lang w:eastAsia="en-GB"/>
        </w:rPr>
      </w:pPr>
      <w:r w:rsidRPr="00DE5779">
        <w:rPr>
          <w:rFonts w:eastAsia="Times New Roman" w:cstheme="minorHAnsi"/>
          <w:sz w:val="24"/>
          <w:szCs w:val="24"/>
          <w:lang w:eastAsia="en-GB"/>
        </w:rPr>
        <w:t>The association shall be managed by a Steering Group who are appointed at the Annual General Meeting (AGM) of the association.</w:t>
      </w:r>
    </w:p>
    <w:p w14:paraId="1F802D69" w14:textId="20EE97E9" w:rsidR="009428BA" w:rsidRDefault="00100264" w:rsidP="00100264">
      <w:pPr>
        <w:shd w:val="clear" w:color="auto" w:fill="FFFFFF"/>
        <w:spacing w:before="384" w:after="384" w:line="276" w:lineRule="auto"/>
        <w:textAlignment w:val="baseline"/>
        <w:rPr>
          <w:rFonts w:eastAsia="Times New Roman" w:cstheme="minorHAnsi"/>
          <w:sz w:val="24"/>
          <w:szCs w:val="24"/>
          <w:lang w:eastAsia="en-GB"/>
        </w:rPr>
      </w:pPr>
      <w:r w:rsidRPr="00513726">
        <w:rPr>
          <w:rFonts w:asciiTheme="majorHAnsi" w:eastAsia="Times New Roman" w:hAnsiTheme="majorHAnsi" w:cstheme="majorHAnsi"/>
          <w:b/>
          <w:bCs/>
          <w:sz w:val="28"/>
          <w:szCs w:val="28"/>
          <w:lang w:eastAsia="en-GB"/>
        </w:rPr>
        <w:t xml:space="preserve">4. Carrying out the purposes  </w:t>
      </w:r>
    </w:p>
    <w:p w14:paraId="1BF83D5B" w14:textId="2622C8DA" w:rsidR="00100264" w:rsidRPr="00DE5779" w:rsidRDefault="00100264" w:rsidP="00100264">
      <w:pPr>
        <w:shd w:val="clear" w:color="auto" w:fill="FFFFFF"/>
        <w:spacing w:before="384" w:after="384" w:line="276" w:lineRule="auto"/>
        <w:textAlignment w:val="baseline"/>
        <w:rPr>
          <w:rFonts w:eastAsia="Times New Roman" w:cstheme="minorHAnsi"/>
          <w:sz w:val="24"/>
          <w:szCs w:val="24"/>
          <w:lang w:eastAsia="en-GB"/>
        </w:rPr>
      </w:pPr>
      <w:r w:rsidRPr="00DE5779">
        <w:rPr>
          <w:rFonts w:eastAsia="Times New Roman" w:cstheme="minorHAnsi"/>
          <w:sz w:val="24"/>
          <w:szCs w:val="24"/>
          <w:lang w:eastAsia="en-GB"/>
        </w:rPr>
        <w:t>ln order to carry out the purposes the Steering Group have the power to.</w:t>
      </w:r>
    </w:p>
    <w:p w14:paraId="1D5697AA" w14:textId="77777777" w:rsidR="00100264" w:rsidRPr="00DE5779" w:rsidRDefault="00100264" w:rsidP="00100264">
      <w:pPr>
        <w:shd w:val="clear" w:color="auto" w:fill="FFFFFF"/>
        <w:spacing w:after="0" w:line="480"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(1) raise funds. receive grants and donations</w:t>
      </w:r>
    </w:p>
    <w:p w14:paraId="1E0512CD" w14:textId="77777777" w:rsidR="00100264" w:rsidRPr="00DE5779" w:rsidRDefault="00100264" w:rsidP="00100264">
      <w:pPr>
        <w:shd w:val="clear" w:color="auto" w:fill="FFFFFF"/>
        <w:spacing w:after="0" w:line="480"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(2) apply funds to carry out the work of the association</w:t>
      </w:r>
    </w:p>
    <w:p w14:paraId="43AF053C" w14:textId="77777777" w:rsidR="00100264" w:rsidRPr="00DE5779" w:rsidRDefault="00100264" w:rsidP="00100264">
      <w:pPr>
        <w:shd w:val="clear" w:color="auto" w:fill="FFFFFF"/>
        <w:spacing w:after="0" w:line="480"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(3) co-operate with and support other charities with similar purposes</w:t>
      </w:r>
    </w:p>
    <w:p w14:paraId="2C68A291" w14:textId="77777777" w:rsidR="00100264" w:rsidRPr="00DE5779" w:rsidRDefault="00100264" w:rsidP="00100264">
      <w:pPr>
        <w:shd w:val="clear" w:color="auto" w:fill="FFFFFF"/>
        <w:spacing w:after="384" w:line="480"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(4) do anything which is lawful and necessary to achieve the purpose</w:t>
      </w:r>
    </w:p>
    <w:p w14:paraId="4531715D" w14:textId="77777777" w:rsidR="00100264" w:rsidRPr="00513726" w:rsidRDefault="00100264" w:rsidP="00100264">
      <w:pPr>
        <w:shd w:val="clear" w:color="auto" w:fill="FFFFFF"/>
        <w:spacing w:before="206" w:after="206" w:line="276" w:lineRule="auto"/>
        <w:textAlignment w:val="baseline"/>
        <w:outlineLvl w:val="2"/>
        <w:rPr>
          <w:rFonts w:asciiTheme="majorHAnsi" w:eastAsia="Times New Roman" w:hAnsiTheme="majorHAnsi" w:cstheme="majorHAnsi"/>
          <w:b/>
          <w:bCs/>
          <w:sz w:val="28"/>
          <w:szCs w:val="28"/>
          <w:lang w:eastAsia="en-GB"/>
        </w:rPr>
      </w:pPr>
      <w:r w:rsidRPr="00513726">
        <w:rPr>
          <w:rFonts w:asciiTheme="majorHAnsi" w:eastAsia="Times New Roman" w:hAnsiTheme="majorHAnsi" w:cstheme="majorHAnsi"/>
          <w:b/>
          <w:bCs/>
          <w:sz w:val="28"/>
          <w:szCs w:val="28"/>
          <w:lang w:eastAsia="en-GB"/>
        </w:rPr>
        <w:t xml:space="preserve">4. Membership </w:t>
      </w:r>
    </w:p>
    <w:p w14:paraId="14D6CAB7" w14:textId="4F79D8B1" w:rsidR="00100264" w:rsidRDefault="00100264" w:rsidP="00100264">
      <w:pPr>
        <w:shd w:val="clear" w:color="auto" w:fill="FFFFFF" w:themeFill="background1"/>
        <w:spacing w:before="206" w:after="206" w:line="276" w:lineRule="auto"/>
        <w:textAlignment w:val="baseline"/>
        <w:outlineLvl w:val="2"/>
        <w:rPr>
          <w:rFonts w:eastAsia="Times New Roman" w:cstheme="minorHAnsi"/>
          <w:sz w:val="24"/>
          <w:szCs w:val="24"/>
          <w:bdr w:val="none" w:sz="0" w:space="0" w:color="auto" w:frame="1"/>
          <w:lang w:eastAsia="en-GB"/>
        </w:rPr>
      </w:pPr>
      <w:r w:rsidRPr="00DE5779">
        <w:rPr>
          <w:rFonts w:eastAsia="Times New Roman" w:cstheme="minorHAnsi"/>
          <w:sz w:val="24"/>
          <w:szCs w:val="24"/>
          <w:lang w:eastAsia="en-GB"/>
        </w:rPr>
        <w:t xml:space="preserve">The association shall have a membership. People who support the work of the association and are aged 18 or over, can apply to the Steering Group to become a member.  Once accepted by the steering group, membership lasts for 1 year and may be renewed. The </w:t>
      </w:r>
      <w:r w:rsidRPr="00DE5779">
        <w:rPr>
          <w:rFonts w:eastAsia="Times New Roman" w:cstheme="minorHAnsi"/>
          <w:sz w:val="24"/>
          <w:szCs w:val="24"/>
          <w:bdr w:val="none" w:sz="0" w:space="0" w:color="auto" w:frame="1"/>
          <w:lang w:eastAsia="en-GB"/>
        </w:rPr>
        <w:t>Steering Group will keep an up-to-date membership list.</w:t>
      </w:r>
    </w:p>
    <w:p w14:paraId="107ADD2A" w14:textId="58DCAC8D" w:rsidR="00B124FF" w:rsidRDefault="00B124FF" w:rsidP="00100264">
      <w:pPr>
        <w:shd w:val="clear" w:color="auto" w:fill="FFFFFF" w:themeFill="background1"/>
        <w:spacing w:before="206" w:after="206" w:line="276" w:lineRule="auto"/>
        <w:textAlignment w:val="baseline"/>
        <w:outlineLvl w:val="2"/>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lastRenderedPageBreak/>
        <w:t xml:space="preserve">Membership will be free of charge until April 2022 at which point this will be reviewed. </w:t>
      </w:r>
    </w:p>
    <w:p w14:paraId="6F869C7C" w14:textId="77777777" w:rsidR="00100264" w:rsidRPr="00513726" w:rsidRDefault="00100264" w:rsidP="00100264">
      <w:pPr>
        <w:shd w:val="clear" w:color="auto" w:fill="FFFFFF"/>
        <w:spacing w:before="240" w:after="240" w:line="276" w:lineRule="auto"/>
        <w:textAlignment w:val="baseline"/>
        <w:outlineLvl w:val="3"/>
        <w:rPr>
          <w:rFonts w:asciiTheme="majorHAnsi" w:eastAsia="Times New Roman" w:hAnsiTheme="majorHAnsi" w:cstheme="majorHAnsi"/>
          <w:b/>
          <w:bCs/>
          <w:sz w:val="28"/>
          <w:szCs w:val="28"/>
          <w:lang w:eastAsia="en-GB"/>
        </w:rPr>
      </w:pPr>
      <w:r w:rsidRPr="00513726">
        <w:rPr>
          <w:rFonts w:asciiTheme="majorHAnsi" w:eastAsia="Times New Roman" w:hAnsiTheme="majorHAnsi" w:cstheme="majorHAnsi"/>
          <w:b/>
          <w:bCs/>
          <w:sz w:val="28"/>
          <w:szCs w:val="28"/>
          <w:lang w:eastAsia="en-GB"/>
        </w:rPr>
        <w:t xml:space="preserve">5. Ceasing to be a member  </w:t>
      </w:r>
    </w:p>
    <w:p w14:paraId="1A2E23A8" w14:textId="5CDFBA75" w:rsidR="00100264" w:rsidRPr="00DE5779" w:rsidRDefault="00100264" w:rsidP="00100264">
      <w:pPr>
        <w:shd w:val="clear" w:color="auto" w:fill="FFFFFF"/>
        <w:spacing w:before="384" w:after="384" w:line="276" w:lineRule="auto"/>
        <w:textAlignment w:val="baseline"/>
        <w:rPr>
          <w:rFonts w:eastAsia="Times New Roman" w:cstheme="minorHAnsi"/>
          <w:sz w:val="24"/>
          <w:szCs w:val="24"/>
          <w:lang w:eastAsia="en-GB"/>
        </w:rPr>
      </w:pPr>
      <w:r w:rsidRPr="00DE5779">
        <w:rPr>
          <w:rFonts w:eastAsia="Times New Roman" w:cstheme="minorHAnsi"/>
          <w:sz w:val="24"/>
          <w:szCs w:val="24"/>
          <w:lang w:eastAsia="en-GB"/>
        </w:rPr>
        <w:t>Members may resign at any time in writing to the chair.</w:t>
      </w:r>
    </w:p>
    <w:p w14:paraId="526CA550" w14:textId="77777777" w:rsidR="00100264" w:rsidRPr="00DE5779" w:rsidRDefault="00100264" w:rsidP="00100264">
      <w:pPr>
        <w:shd w:val="clear" w:color="auto" w:fill="FFFFFF"/>
        <w:spacing w:before="384" w:after="384" w:line="276" w:lineRule="auto"/>
        <w:textAlignment w:val="baseline"/>
        <w:rPr>
          <w:rFonts w:eastAsia="Times New Roman" w:cstheme="minorHAnsi"/>
          <w:sz w:val="24"/>
          <w:szCs w:val="24"/>
          <w:lang w:eastAsia="en-GB"/>
        </w:rPr>
      </w:pPr>
      <w:r w:rsidRPr="00DE5779">
        <w:rPr>
          <w:rFonts w:eastAsia="Times New Roman" w:cstheme="minorHAnsi"/>
          <w:sz w:val="24"/>
          <w:szCs w:val="24"/>
          <w:lang w:eastAsia="en-GB"/>
        </w:rPr>
        <w:t xml:space="preserve">Any offensive behaviour, including racist, sexist or inflammatory remarks, will not be permitted. Anyone behaving in an offensive way or breaking the equal opportunities policy may be asked not to attend further meetings or to resign from the group if an apology is not given or the behaviour is repeated. </w:t>
      </w:r>
    </w:p>
    <w:p w14:paraId="2D0EC1E9" w14:textId="77777777" w:rsidR="00100264" w:rsidRPr="00DE5779" w:rsidRDefault="00100264" w:rsidP="00100264">
      <w:pPr>
        <w:shd w:val="clear" w:color="auto" w:fill="FFFFFF"/>
        <w:spacing w:before="384" w:after="384" w:line="276" w:lineRule="auto"/>
        <w:textAlignment w:val="baseline"/>
        <w:rPr>
          <w:rFonts w:eastAsia="Times New Roman" w:cstheme="minorHAnsi"/>
          <w:sz w:val="24"/>
          <w:szCs w:val="24"/>
          <w:lang w:eastAsia="en-GB"/>
        </w:rPr>
      </w:pPr>
      <w:r w:rsidRPr="00DE5779">
        <w:rPr>
          <w:rFonts w:eastAsia="Times New Roman" w:cstheme="minorHAnsi"/>
          <w:sz w:val="24"/>
          <w:szCs w:val="24"/>
          <w:lang w:eastAsia="en-GB"/>
        </w:rPr>
        <w:t>The Steering Group may remove a person’s membership if they believe it is in the best interests of the charity. The individual concerned shall have the right to be heard by the Steering Group, accompanied by a friend, before a final decision is made.</w:t>
      </w:r>
    </w:p>
    <w:p w14:paraId="2A31C4F0" w14:textId="77777777" w:rsidR="00100264" w:rsidRPr="00513726" w:rsidRDefault="00100264" w:rsidP="00100264">
      <w:pPr>
        <w:shd w:val="clear" w:color="auto" w:fill="FFFFFF"/>
        <w:spacing w:before="206" w:after="206" w:line="276" w:lineRule="auto"/>
        <w:textAlignment w:val="baseline"/>
        <w:outlineLvl w:val="2"/>
        <w:rPr>
          <w:rFonts w:asciiTheme="majorHAnsi" w:eastAsia="Times New Roman" w:hAnsiTheme="majorHAnsi" w:cstheme="majorHAnsi"/>
          <w:b/>
          <w:bCs/>
          <w:sz w:val="28"/>
          <w:szCs w:val="28"/>
          <w:lang w:eastAsia="en-GB"/>
        </w:rPr>
      </w:pPr>
      <w:r w:rsidRPr="00513726">
        <w:rPr>
          <w:rFonts w:asciiTheme="majorHAnsi" w:eastAsia="Times New Roman" w:hAnsiTheme="majorHAnsi" w:cstheme="majorHAnsi"/>
          <w:b/>
          <w:bCs/>
          <w:sz w:val="28"/>
          <w:szCs w:val="28"/>
          <w:lang w:eastAsia="en-GB"/>
        </w:rPr>
        <w:t>6. Equal opportunities</w:t>
      </w:r>
    </w:p>
    <w:p w14:paraId="525CF4FE" w14:textId="6E47203D" w:rsidR="00100264" w:rsidRPr="00DE5779" w:rsidRDefault="00100264" w:rsidP="00100264">
      <w:pPr>
        <w:shd w:val="clear" w:color="auto" w:fill="FFFFFF"/>
        <w:spacing w:before="384" w:after="384" w:line="276" w:lineRule="auto"/>
        <w:textAlignment w:val="baseline"/>
        <w:rPr>
          <w:rFonts w:eastAsia="Times New Roman" w:cstheme="minorHAnsi"/>
          <w:sz w:val="24"/>
          <w:szCs w:val="24"/>
          <w:lang w:eastAsia="en-GB"/>
        </w:rPr>
      </w:pPr>
      <w:r w:rsidRPr="00DE5779">
        <w:rPr>
          <w:rFonts w:eastAsia="Times New Roman" w:cstheme="minorHAnsi"/>
          <w:sz w:val="24"/>
          <w:szCs w:val="24"/>
          <w:lang w:eastAsia="en-GB"/>
        </w:rPr>
        <w:t xml:space="preserve">Cambridgeshire Digital Partnership will not discriminate on the grounds of sex, race (including colour, ethnic or national origin), sexual orientation, disability, gender reassignment, religious or political belief, </w:t>
      </w:r>
      <w:r w:rsidR="00FF3A8F" w:rsidRPr="00DE5779">
        <w:rPr>
          <w:rFonts w:eastAsia="Times New Roman" w:cstheme="minorHAnsi"/>
          <w:sz w:val="24"/>
          <w:szCs w:val="24"/>
          <w:lang w:eastAsia="en-GB"/>
        </w:rPr>
        <w:t>pregnancy,</w:t>
      </w:r>
      <w:r w:rsidRPr="00DE5779">
        <w:rPr>
          <w:rFonts w:eastAsia="Times New Roman" w:cstheme="minorHAnsi"/>
          <w:sz w:val="24"/>
          <w:szCs w:val="24"/>
          <w:lang w:eastAsia="en-GB"/>
        </w:rPr>
        <w:t xml:space="preserve"> or maternity, marital </w:t>
      </w:r>
      <w:r w:rsidR="00FF3A8F" w:rsidRPr="00DE5779">
        <w:rPr>
          <w:rFonts w:eastAsia="Times New Roman" w:cstheme="minorHAnsi"/>
          <w:sz w:val="24"/>
          <w:szCs w:val="24"/>
          <w:lang w:eastAsia="en-GB"/>
        </w:rPr>
        <w:t>status,</w:t>
      </w:r>
      <w:r w:rsidRPr="00DE5779">
        <w:rPr>
          <w:rFonts w:eastAsia="Times New Roman" w:cstheme="minorHAnsi"/>
          <w:sz w:val="24"/>
          <w:szCs w:val="24"/>
          <w:lang w:eastAsia="en-GB"/>
        </w:rPr>
        <w:t xml:space="preserve"> or age.</w:t>
      </w:r>
    </w:p>
    <w:p w14:paraId="532F8AE4" w14:textId="77777777" w:rsidR="00100264" w:rsidRPr="00513726" w:rsidRDefault="00100264" w:rsidP="00100264">
      <w:pPr>
        <w:shd w:val="clear" w:color="auto" w:fill="FFFFFF"/>
        <w:spacing w:before="384" w:after="384" w:line="276" w:lineRule="auto"/>
        <w:textAlignment w:val="baseline"/>
        <w:rPr>
          <w:rFonts w:asciiTheme="majorHAnsi" w:hAnsiTheme="majorHAnsi" w:cstheme="majorHAnsi"/>
          <w:b/>
          <w:bCs/>
          <w:sz w:val="28"/>
          <w:szCs w:val="28"/>
        </w:rPr>
      </w:pPr>
      <w:r w:rsidRPr="00513726">
        <w:rPr>
          <w:rFonts w:asciiTheme="majorHAnsi" w:hAnsiTheme="majorHAnsi" w:cstheme="majorHAnsi"/>
          <w:b/>
          <w:bCs/>
          <w:sz w:val="28"/>
          <w:szCs w:val="28"/>
        </w:rPr>
        <w:t xml:space="preserve">7. Annual General Meeting – AGM </w:t>
      </w:r>
    </w:p>
    <w:p w14:paraId="61F025C4" w14:textId="39ACBCF2" w:rsidR="00100264" w:rsidRPr="00DE5779" w:rsidRDefault="00100264" w:rsidP="00100264">
      <w:pPr>
        <w:pStyle w:val="ListParagraph"/>
        <w:numPr>
          <w:ilvl w:val="0"/>
          <w:numId w:val="1"/>
        </w:numPr>
        <w:shd w:val="clear" w:color="auto" w:fill="FFFFFF"/>
        <w:spacing w:after="384" w:line="276" w:lineRule="auto"/>
        <w:textAlignment w:val="baseline"/>
        <w:rPr>
          <w:rFonts w:cstheme="minorHAnsi"/>
          <w:sz w:val="24"/>
          <w:szCs w:val="24"/>
        </w:rPr>
      </w:pPr>
      <w:r w:rsidRPr="00DE5779">
        <w:rPr>
          <w:rFonts w:cstheme="minorHAnsi"/>
          <w:sz w:val="24"/>
          <w:szCs w:val="24"/>
        </w:rPr>
        <w:t xml:space="preserve">The AGM must be held every year, with 14 </w:t>
      </w:r>
      <w:r w:rsidR="00FF3A8F" w:rsidRPr="00DE5779">
        <w:rPr>
          <w:rFonts w:cstheme="minorHAnsi"/>
          <w:sz w:val="24"/>
          <w:szCs w:val="24"/>
        </w:rPr>
        <w:t>days’ notice</w:t>
      </w:r>
      <w:r w:rsidRPr="00DE5779">
        <w:rPr>
          <w:rFonts w:cstheme="minorHAnsi"/>
          <w:sz w:val="24"/>
          <w:szCs w:val="24"/>
        </w:rPr>
        <w:t xml:space="preserve"> given to all members telling them what is on the agenda. Minutes must be kept of the AGM.</w:t>
      </w:r>
    </w:p>
    <w:p w14:paraId="54E5C158" w14:textId="77777777" w:rsidR="00100264" w:rsidRPr="00DE5779" w:rsidRDefault="00100264" w:rsidP="00100264">
      <w:pPr>
        <w:pStyle w:val="ListParagraph"/>
        <w:numPr>
          <w:ilvl w:val="0"/>
          <w:numId w:val="1"/>
        </w:numPr>
        <w:shd w:val="clear" w:color="auto" w:fill="FFFFFF"/>
        <w:spacing w:after="384" w:line="276" w:lineRule="auto"/>
        <w:textAlignment w:val="baseline"/>
        <w:rPr>
          <w:rFonts w:cstheme="minorHAnsi"/>
          <w:sz w:val="24"/>
          <w:szCs w:val="24"/>
        </w:rPr>
      </w:pPr>
      <w:r w:rsidRPr="00DE5779">
        <w:rPr>
          <w:rFonts w:cstheme="minorHAnsi"/>
          <w:sz w:val="24"/>
          <w:szCs w:val="24"/>
        </w:rPr>
        <w:t>An Annual General Meeting (AGM) will be held within fifteen months of the previous AGM.</w:t>
      </w:r>
    </w:p>
    <w:p w14:paraId="0D373173" w14:textId="42483E37" w:rsidR="00100264" w:rsidRPr="00DE5779" w:rsidRDefault="00100264" w:rsidP="00100264">
      <w:pPr>
        <w:pStyle w:val="ListParagraph"/>
        <w:numPr>
          <w:ilvl w:val="0"/>
          <w:numId w:val="1"/>
        </w:numPr>
        <w:shd w:val="clear" w:color="auto" w:fill="FFFFFF"/>
        <w:spacing w:after="384" w:line="276" w:lineRule="auto"/>
        <w:textAlignment w:val="baseline"/>
        <w:rPr>
          <w:rFonts w:cstheme="minorHAnsi"/>
          <w:sz w:val="24"/>
          <w:szCs w:val="24"/>
        </w:rPr>
      </w:pPr>
      <w:r w:rsidRPr="00DE5779">
        <w:rPr>
          <w:rFonts w:cstheme="minorHAnsi"/>
          <w:sz w:val="24"/>
          <w:szCs w:val="24"/>
        </w:rPr>
        <w:t xml:space="preserve">There must be at least 10 members or </w:t>
      </w:r>
      <w:r w:rsidR="00763BDE">
        <w:rPr>
          <w:rFonts w:cstheme="minorHAnsi"/>
          <w:sz w:val="24"/>
          <w:szCs w:val="24"/>
        </w:rPr>
        <w:t>1</w:t>
      </w:r>
      <w:r w:rsidRPr="00DE5779">
        <w:rPr>
          <w:rFonts w:cstheme="minorHAnsi"/>
          <w:sz w:val="24"/>
          <w:szCs w:val="24"/>
        </w:rPr>
        <w:t>0% of the membership present at the AGM.</w:t>
      </w:r>
    </w:p>
    <w:p w14:paraId="1970D282" w14:textId="77777777" w:rsidR="00100264" w:rsidRPr="00DE5779" w:rsidRDefault="00100264" w:rsidP="00100264">
      <w:pPr>
        <w:pStyle w:val="ListParagraph"/>
        <w:numPr>
          <w:ilvl w:val="0"/>
          <w:numId w:val="1"/>
        </w:numPr>
        <w:shd w:val="clear" w:color="auto" w:fill="FFFFFF"/>
        <w:spacing w:after="384" w:line="276" w:lineRule="auto"/>
        <w:textAlignment w:val="baseline"/>
        <w:rPr>
          <w:rFonts w:cstheme="minorHAnsi"/>
          <w:sz w:val="24"/>
          <w:szCs w:val="24"/>
        </w:rPr>
      </w:pPr>
      <w:r w:rsidRPr="00DE5779">
        <w:rPr>
          <w:rFonts w:cstheme="minorHAnsi"/>
          <w:sz w:val="24"/>
          <w:szCs w:val="24"/>
        </w:rPr>
        <w:t xml:space="preserve">Every member has one vote. </w:t>
      </w:r>
    </w:p>
    <w:p w14:paraId="184894E1" w14:textId="77777777" w:rsidR="00100264" w:rsidRPr="00DE5779" w:rsidRDefault="00100264" w:rsidP="00100264">
      <w:pPr>
        <w:pStyle w:val="ListParagraph"/>
        <w:numPr>
          <w:ilvl w:val="0"/>
          <w:numId w:val="1"/>
        </w:numPr>
        <w:shd w:val="clear" w:color="auto" w:fill="FFFFFF"/>
        <w:spacing w:after="384" w:line="276" w:lineRule="auto"/>
        <w:textAlignment w:val="baseline"/>
        <w:rPr>
          <w:rFonts w:cstheme="minorHAnsi"/>
          <w:sz w:val="24"/>
          <w:szCs w:val="24"/>
        </w:rPr>
      </w:pPr>
      <w:r w:rsidRPr="00DE5779">
        <w:rPr>
          <w:rFonts w:cstheme="minorHAnsi"/>
          <w:sz w:val="24"/>
          <w:szCs w:val="24"/>
        </w:rPr>
        <w:t>The Steering Group shall present the annual report and accounts.</w:t>
      </w:r>
    </w:p>
    <w:p w14:paraId="33843270" w14:textId="77777777" w:rsidR="00100264" w:rsidRPr="00DE5779" w:rsidRDefault="00100264" w:rsidP="00100264">
      <w:pPr>
        <w:pStyle w:val="ListParagraph"/>
        <w:numPr>
          <w:ilvl w:val="0"/>
          <w:numId w:val="1"/>
        </w:numPr>
        <w:shd w:val="clear" w:color="auto" w:fill="FFFFFF"/>
        <w:spacing w:after="384" w:line="276" w:lineRule="auto"/>
        <w:textAlignment w:val="baseline"/>
        <w:rPr>
          <w:rFonts w:cstheme="minorHAnsi"/>
          <w:sz w:val="24"/>
          <w:szCs w:val="24"/>
        </w:rPr>
      </w:pPr>
      <w:r w:rsidRPr="00DE5779">
        <w:rPr>
          <w:rFonts w:cstheme="minorHAnsi"/>
          <w:sz w:val="24"/>
          <w:szCs w:val="24"/>
        </w:rPr>
        <w:t>Any member may stand for election to the Steering Group.</w:t>
      </w:r>
    </w:p>
    <w:p w14:paraId="718FBD17" w14:textId="0D345AB6" w:rsidR="00100264" w:rsidRPr="00DE5779" w:rsidRDefault="00100264" w:rsidP="00100264">
      <w:pPr>
        <w:pStyle w:val="ListParagraph"/>
        <w:numPr>
          <w:ilvl w:val="0"/>
          <w:numId w:val="1"/>
        </w:numPr>
        <w:shd w:val="clear" w:color="auto" w:fill="FFFFFF"/>
        <w:spacing w:after="384" w:line="276" w:lineRule="auto"/>
        <w:textAlignment w:val="baseline"/>
        <w:rPr>
          <w:rFonts w:eastAsia="Times New Roman" w:cstheme="minorHAnsi"/>
          <w:sz w:val="24"/>
          <w:szCs w:val="24"/>
          <w:lang w:eastAsia="en-GB"/>
        </w:rPr>
      </w:pPr>
      <w:r w:rsidRPr="00DE5779">
        <w:rPr>
          <w:rFonts w:cstheme="minorHAnsi"/>
          <w:sz w:val="24"/>
          <w:szCs w:val="24"/>
        </w:rPr>
        <w:t>Members shall elect between 3 and 10 people to the Steering Group to serve for the next year.</w:t>
      </w:r>
    </w:p>
    <w:p w14:paraId="3256035B" w14:textId="77777777" w:rsidR="00100264" w:rsidRPr="00DE5779" w:rsidRDefault="00100264" w:rsidP="00100264">
      <w:pPr>
        <w:pStyle w:val="ListParagraph"/>
        <w:numPr>
          <w:ilvl w:val="0"/>
          <w:numId w:val="1"/>
        </w:numPr>
        <w:shd w:val="clear" w:color="auto" w:fill="FFFFFF" w:themeFill="background1"/>
        <w:spacing w:after="384" w:line="276" w:lineRule="auto"/>
        <w:textAlignment w:val="baseline"/>
        <w:rPr>
          <w:rFonts w:eastAsia="Times New Roman" w:cstheme="minorHAnsi"/>
          <w:sz w:val="24"/>
          <w:szCs w:val="24"/>
          <w:lang w:eastAsia="en-GB"/>
        </w:rPr>
      </w:pPr>
      <w:r w:rsidRPr="00DE5779">
        <w:rPr>
          <w:rFonts w:cstheme="minorHAnsi"/>
          <w:sz w:val="24"/>
          <w:szCs w:val="24"/>
        </w:rPr>
        <w:t>They will retire at the next AGM but may stand for re-election.</w:t>
      </w:r>
    </w:p>
    <w:p w14:paraId="28CB9865" w14:textId="70D48F6C" w:rsidR="00100264" w:rsidRPr="00DE5779" w:rsidRDefault="00100264" w:rsidP="00100264">
      <w:pPr>
        <w:pStyle w:val="ListParagraph"/>
        <w:numPr>
          <w:ilvl w:val="0"/>
          <w:numId w:val="1"/>
        </w:numPr>
        <w:shd w:val="clear" w:color="auto" w:fill="FFFFFF" w:themeFill="background1"/>
        <w:spacing w:after="384" w:line="276" w:lineRule="auto"/>
        <w:rPr>
          <w:rFonts w:cstheme="minorHAnsi"/>
          <w:sz w:val="24"/>
          <w:szCs w:val="24"/>
        </w:rPr>
      </w:pPr>
      <w:r w:rsidRPr="00DE5779">
        <w:rPr>
          <w:rFonts w:cstheme="minorHAnsi"/>
          <w:sz w:val="24"/>
          <w:szCs w:val="24"/>
        </w:rPr>
        <w:t xml:space="preserve">The AGM and any other General Meeting will be carried out either in person or using appropriate video technology, or </w:t>
      </w:r>
      <w:r w:rsidR="004F453A">
        <w:rPr>
          <w:rFonts w:cstheme="minorHAnsi"/>
          <w:sz w:val="24"/>
          <w:szCs w:val="24"/>
        </w:rPr>
        <w:t>a combination of the two</w:t>
      </w:r>
      <w:r w:rsidRPr="00DE5779">
        <w:rPr>
          <w:rFonts w:cstheme="minorHAnsi"/>
          <w:sz w:val="24"/>
          <w:szCs w:val="24"/>
        </w:rPr>
        <w:t>.</w:t>
      </w:r>
    </w:p>
    <w:p w14:paraId="647C119C" w14:textId="7C1B9EB1" w:rsidR="00100264" w:rsidRPr="00513726" w:rsidRDefault="009428BA" w:rsidP="00366312">
      <w:pPr>
        <w:rPr>
          <w:rFonts w:asciiTheme="majorHAnsi" w:eastAsia="Times New Roman" w:hAnsiTheme="majorHAnsi" w:cstheme="majorHAnsi"/>
          <w:b/>
          <w:bCs/>
          <w:sz w:val="28"/>
          <w:szCs w:val="28"/>
          <w:lang w:eastAsia="en-GB"/>
        </w:rPr>
      </w:pPr>
      <w:r>
        <w:rPr>
          <w:rFonts w:asciiTheme="majorHAnsi" w:eastAsia="Times New Roman" w:hAnsiTheme="majorHAnsi" w:cstheme="majorHAnsi"/>
          <w:b/>
          <w:bCs/>
          <w:sz w:val="26"/>
          <w:szCs w:val="26"/>
          <w:lang w:eastAsia="en-GB"/>
        </w:rPr>
        <w:br w:type="page"/>
      </w:r>
      <w:r w:rsidR="00100264" w:rsidRPr="00513726">
        <w:rPr>
          <w:rFonts w:asciiTheme="majorHAnsi" w:eastAsia="Times New Roman" w:hAnsiTheme="majorHAnsi" w:cstheme="majorHAnsi"/>
          <w:b/>
          <w:bCs/>
          <w:sz w:val="28"/>
          <w:szCs w:val="28"/>
          <w:lang w:eastAsia="en-GB"/>
        </w:rPr>
        <w:lastRenderedPageBreak/>
        <w:t>8. Steering Group Meetings</w:t>
      </w:r>
    </w:p>
    <w:p w14:paraId="06BC7753" w14:textId="55EEA480" w:rsidR="00100264" w:rsidRPr="00DE5779" w:rsidRDefault="00100264" w:rsidP="00100264">
      <w:pPr>
        <w:shd w:val="clear" w:color="auto" w:fill="FFFFFF" w:themeFill="background1"/>
        <w:spacing w:before="384" w:after="384" w:line="276"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(1) The Steering Group must hold at least 4 meetings each year. At their first meeting the Steering Group will decide how to manage the accounts and administration, delegating responsibilit</w:t>
      </w:r>
      <w:r w:rsidR="008F3337">
        <w:rPr>
          <w:rFonts w:eastAsia="Times New Roman" w:cstheme="minorHAnsi"/>
          <w:sz w:val="24"/>
          <w:szCs w:val="24"/>
          <w:lang w:eastAsia="en-GB"/>
        </w:rPr>
        <w:t>ies</w:t>
      </w:r>
      <w:r w:rsidRPr="00DE5779">
        <w:rPr>
          <w:rFonts w:eastAsia="Times New Roman" w:cstheme="minorHAnsi"/>
          <w:sz w:val="24"/>
          <w:szCs w:val="24"/>
          <w:lang w:eastAsia="en-GB"/>
        </w:rPr>
        <w:t xml:space="preserve"> as needed. The Steering Group may act by majority decision.</w:t>
      </w:r>
    </w:p>
    <w:p w14:paraId="073A62FA" w14:textId="77777777" w:rsidR="00100264" w:rsidRPr="00DE5779" w:rsidRDefault="00100264" w:rsidP="00100264">
      <w:pPr>
        <w:shd w:val="clear" w:color="auto" w:fill="FFFFFF"/>
        <w:spacing w:before="384" w:after="384" w:line="276"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(2) At least 3 members of the Steering Group much be present at the meeting to be able to take decisions. Minutes shall be kept for every meeting.</w:t>
      </w:r>
    </w:p>
    <w:p w14:paraId="65F3D0A8" w14:textId="77777777" w:rsidR="00100264" w:rsidRPr="00DE5779" w:rsidRDefault="00100264" w:rsidP="00100264">
      <w:pPr>
        <w:shd w:val="clear" w:color="auto" w:fill="FFFFFF"/>
        <w:spacing w:before="384" w:after="384" w:line="276"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 xml:space="preserve">(3) Cambridge Council for Voluntary Service will act as the coordinating body. This will be reviewed at 6-month intervals. </w:t>
      </w:r>
    </w:p>
    <w:p w14:paraId="5598B3F1" w14:textId="77777777" w:rsidR="00100264" w:rsidRPr="00DE5779" w:rsidRDefault="00100264" w:rsidP="00100264">
      <w:pPr>
        <w:shd w:val="clear" w:color="auto" w:fill="FFFFFF" w:themeFill="background1"/>
        <w:spacing w:before="384" w:after="384" w:line="276"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 xml:space="preserve">(4) Steering Group members must attend a minimum of 2 meetings per year. If this minimum is not met by a member they can be asked to step down by the Steering Group. </w:t>
      </w:r>
    </w:p>
    <w:p w14:paraId="5E3C0881" w14:textId="7E363E78" w:rsidR="00100264" w:rsidRPr="00DE5779" w:rsidRDefault="00100264" w:rsidP="00100264">
      <w:pPr>
        <w:shd w:val="clear" w:color="auto" w:fill="FFFFFF"/>
        <w:spacing w:before="384" w:after="384" w:line="276"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 xml:space="preserve">(5) If </w:t>
      </w:r>
      <w:r>
        <w:rPr>
          <w:rFonts w:eastAsia="Times New Roman" w:cstheme="minorHAnsi"/>
          <w:sz w:val="24"/>
          <w:szCs w:val="24"/>
          <w:lang w:eastAsia="en-GB"/>
        </w:rPr>
        <w:t xml:space="preserve">a </w:t>
      </w:r>
      <w:r w:rsidR="00DB3CA2">
        <w:rPr>
          <w:rFonts w:eastAsia="Times New Roman" w:cstheme="minorHAnsi"/>
          <w:sz w:val="24"/>
          <w:szCs w:val="24"/>
          <w:lang w:eastAsia="en-GB"/>
        </w:rPr>
        <w:t xml:space="preserve">member of the </w:t>
      </w:r>
      <w:r w:rsidRPr="00DE5779">
        <w:rPr>
          <w:rFonts w:eastAsia="Times New Roman" w:cstheme="minorHAnsi"/>
          <w:sz w:val="24"/>
          <w:szCs w:val="24"/>
          <w:lang w:eastAsia="en-GB"/>
        </w:rPr>
        <w:t>Steering Group</w:t>
      </w:r>
      <w:r>
        <w:rPr>
          <w:rFonts w:eastAsia="Times New Roman" w:cstheme="minorHAnsi"/>
          <w:sz w:val="24"/>
          <w:szCs w:val="24"/>
          <w:lang w:eastAsia="en-GB"/>
        </w:rPr>
        <w:t xml:space="preserve"> has</w:t>
      </w:r>
      <w:r w:rsidRPr="00DE5779">
        <w:rPr>
          <w:rFonts w:eastAsia="Times New Roman" w:cstheme="minorHAnsi"/>
          <w:sz w:val="24"/>
          <w:szCs w:val="24"/>
          <w:lang w:eastAsia="en-GB"/>
        </w:rPr>
        <w:t xml:space="preserve"> a conflict of interest, they must declare it and leave the meeting while th</w:t>
      </w:r>
      <w:r w:rsidR="00C67B81">
        <w:rPr>
          <w:rFonts w:eastAsia="Times New Roman" w:cstheme="minorHAnsi"/>
          <w:sz w:val="24"/>
          <w:szCs w:val="24"/>
          <w:lang w:eastAsia="en-GB"/>
        </w:rPr>
        <w:t>e</w:t>
      </w:r>
      <w:r w:rsidRPr="00DE5779">
        <w:rPr>
          <w:rFonts w:eastAsia="Times New Roman" w:cstheme="minorHAnsi"/>
          <w:sz w:val="24"/>
          <w:szCs w:val="24"/>
          <w:lang w:eastAsia="en-GB"/>
        </w:rPr>
        <w:t xml:space="preserve"> matter is being discussed.  </w:t>
      </w:r>
    </w:p>
    <w:p w14:paraId="401F228B" w14:textId="0D7B2170" w:rsidR="00100264" w:rsidRPr="003E0C31" w:rsidRDefault="00100264" w:rsidP="00100264">
      <w:pPr>
        <w:shd w:val="clear" w:color="auto" w:fill="FFFFFF"/>
        <w:spacing w:before="384" w:after="384" w:line="276" w:lineRule="auto"/>
        <w:ind w:left="720"/>
        <w:textAlignment w:val="baseline"/>
        <w:rPr>
          <w:rFonts w:eastAsia="Times New Roman" w:cstheme="minorHAnsi"/>
          <w:color w:val="FF0000"/>
          <w:sz w:val="24"/>
          <w:szCs w:val="24"/>
          <w:lang w:eastAsia="en-GB"/>
        </w:rPr>
      </w:pPr>
      <w:r w:rsidRPr="00DE5779">
        <w:rPr>
          <w:rFonts w:eastAsia="Times New Roman" w:cstheme="minorHAnsi"/>
          <w:sz w:val="24"/>
          <w:szCs w:val="24"/>
          <w:lang w:eastAsia="en-GB"/>
        </w:rPr>
        <w:t>(6) During the year, the Steering Group may appoint up to 2 additional Steering Group members. They will stand down at the next AGM</w:t>
      </w:r>
      <w:r w:rsidR="003E0C31">
        <w:rPr>
          <w:rFonts w:eastAsia="Times New Roman" w:cstheme="minorHAnsi"/>
          <w:sz w:val="24"/>
          <w:szCs w:val="24"/>
          <w:lang w:eastAsia="en-GB"/>
        </w:rPr>
        <w:t xml:space="preserve"> </w:t>
      </w:r>
      <w:r w:rsidR="003E0C31" w:rsidRPr="00763BDE">
        <w:rPr>
          <w:rFonts w:eastAsia="Times New Roman" w:cstheme="minorHAnsi"/>
          <w:sz w:val="24"/>
          <w:szCs w:val="24"/>
          <w:lang w:eastAsia="en-GB"/>
        </w:rPr>
        <w:t>but be eligible for re-election</w:t>
      </w:r>
      <w:r w:rsidRPr="00763BDE">
        <w:rPr>
          <w:rFonts w:eastAsia="Times New Roman" w:cstheme="minorHAnsi"/>
          <w:sz w:val="24"/>
          <w:szCs w:val="24"/>
          <w:lang w:eastAsia="en-GB"/>
        </w:rPr>
        <w:t xml:space="preserve">. </w:t>
      </w:r>
    </w:p>
    <w:p w14:paraId="057CF4A2" w14:textId="77777777" w:rsidR="00100264" w:rsidRPr="00DE5779" w:rsidRDefault="00100264" w:rsidP="00100264">
      <w:pPr>
        <w:shd w:val="clear" w:color="auto" w:fill="FFFFFF"/>
        <w:spacing w:before="384" w:after="384" w:line="276" w:lineRule="auto"/>
        <w:ind w:left="720"/>
        <w:textAlignment w:val="baseline"/>
        <w:rPr>
          <w:rFonts w:eastAsia="Times New Roman" w:cstheme="minorHAnsi"/>
          <w:sz w:val="24"/>
          <w:szCs w:val="24"/>
          <w:lang w:eastAsia="en-GB"/>
        </w:rPr>
      </w:pPr>
      <w:r w:rsidRPr="00DE5779">
        <w:rPr>
          <w:rFonts w:eastAsia="Times New Roman" w:cstheme="minorHAnsi"/>
          <w:sz w:val="24"/>
          <w:szCs w:val="24"/>
          <w:lang w:eastAsia="en-GB"/>
        </w:rPr>
        <w:t>(7) The Steering Group may make reasonable additional rules to help run the association. These rules must not conflict with this constitution or the law.</w:t>
      </w:r>
    </w:p>
    <w:p w14:paraId="25C19EEE" w14:textId="77777777" w:rsidR="00100264" w:rsidRPr="00513726" w:rsidRDefault="00100264" w:rsidP="00100264">
      <w:pPr>
        <w:spacing w:line="276" w:lineRule="auto"/>
        <w:rPr>
          <w:rFonts w:asciiTheme="majorHAnsi" w:hAnsiTheme="majorHAnsi" w:cstheme="majorHAnsi"/>
          <w:b/>
          <w:bCs/>
          <w:sz w:val="28"/>
          <w:szCs w:val="28"/>
        </w:rPr>
      </w:pPr>
      <w:r w:rsidRPr="00513726">
        <w:rPr>
          <w:rFonts w:asciiTheme="majorHAnsi" w:hAnsiTheme="majorHAnsi" w:cstheme="majorHAnsi"/>
          <w:b/>
          <w:bCs/>
          <w:sz w:val="28"/>
          <w:szCs w:val="28"/>
        </w:rPr>
        <w:t>9. Money and property</w:t>
      </w:r>
    </w:p>
    <w:p w14:paraId="0FFACD28" w14:textId="77777777" w:rsidR="00100264" w:rsidRPr="00DE5779" w:rsidRDefault="00100264" w:rsidP="00100264">
      <w:pPr>
        <w:pStyle w:val="ListParagraph"/>
        <w:numPr>
          <w:ilvl w:val="0"/>
          <w:numId w:val="2"/>
        </w:numPr>
        <w:spacing w:line="360" w:lineRule="auto"/>
        <w:rPr>
          <w:rFonts w:cstheme="minorHAnsi"/>
          <w:sz w:val="24"/>
          <w:szCs w:val="24"/>
        </w:rPr>
      </w:pPr>
      <w:r w:rsidRPr="00DE5779">
        <w:rPr>
          <w:rFonts w:cstheme="minorHAnsi"/>
          <w:sz w:val="24"/>
          <w:szCs w:val="24"/>
        </w:rPr>
        <w:t>Money and property must only be used for the association’s purposes.</w:t>
      </w:r>
    </w:p>
    <w:p w14:paraId="239D2FF4" w14:textId="77777777" w:rsidR="00100264" w:rsidRPr="00DE5779" w:rsidRDefault="00100264" w:rsidP="00100264">
      <w:pPr>
        <w:pStyle w:val="ListParagraph"/>
        <w:numPr>
          <w:ilvl w:val="0"/>
          <w:numId w:val="2"/>
        </w:numPr>
        <w:spacing w:line="360" w:lineRule="auto"/>
        <w:rPr>
          <w:rFonts w:cstheme="minorHAnsi"/>
          <w:sz w:val="24"/>
          <w:szCs w:val="24"/>
        </w:rPr>
      </w:pPr>
      <w:r w:rsidRPr="00DE5779">
        <w:rPr>
          <w:rFonts w:cstheme="minorHAnsi"/>
          <w:sz w:val="24"/>
          <w:szCs w:val="24"/>
        </w:rPr>
        <w:t>Steering group members must keep accounts. The most recent annual accounts can be seen by anybody on request.</w:t>
      </w:r>
    </w:p>
    <w:p w14:paraId="604574DC" w14:textId="77777777" w:rsidR="00100264" w:rsidRPr="00DE5779" w:rsidRDefault="00100264" w:rsidP="00100264">
      <w:pPr>
        <w:pStyle w:val="ListParagraph"/>
        <w:numPr>
          <w:ilvl w:val="0"/>
          <w:numId w:val="2"/>
        </w:numPr>
        <w:spacing w:line="360" w:lineRule="auto"/>
        <w:rPr>
          <w:rFonts w:eastAsiaTheme="minorEastAsia" w:cstheme="minorHAnsi"/>
          <w:sz w:val="24"/>
          <w:szCs w:val="24"/>
        </w:rPr>
      </w:pPr>
      <w:r w:rsidRPr="00DE5779">
        <w:rPr>
          <w:rFonts w:cstheme="minorHAnsi"/>
          <w:sz w:val="24"/>
          <w:szCs w:val="24"/>
        </w:rPr>
        <w:t>Steering group members cannot receive any money or property from the association, except to refund reasonable out of pocket expenses.</w:t>
      </w:r>
    </w:p>
    <w:p w14:paraId="63A1183A" w14:textId="19E47DBD" w:rsidR="00100264" w:rsidRPr="0096139A" w:rsidRDefault="00100264" w:rsidP="00100264">
      <w:pPr>
        <w:pStyle w:val="ListParagraph"/>
        <w:numPr>
          <w:ilvl w:val="0"/>
          <w:numId w:val="2"/>
        </w:numPr>
        <w:spacing w:line="276" w:lineRule="auto"/>
        <w:rPr>
          <w:rFonts w:eastAsiaTheme="minorEastAsia" w:cstheme="minorHAnsi"/>
          <w:b/>
          <w:bCs/>
          <w:sz w:val="24"/>
          <w:szCs w:val="24"/>
          <w:u w:val="single"/>
        </w:rPr>
      </w:pPr>
      <w:r w:rsidRPr="00DE5779">
        <w:rPr>
          <w:rFonts w:cstheme="minorHAnsi"/>
          <w:sz w:val="24"/>
          <w:szCs w:val="24"/>
        </w:rPr>
        <w:lastRenderedPageBreak/>
        <w:t>Money must be held in the association’s bank account. All cheques must be signed by 2 steering group members.</w:t>
      </w:r>
      <w:r w:rsidR="00763BDE">
        <w:rPr>
          <w:rFonts w:cstheme="minorHAnsi"/>
          <w:sz w:val="24"/>
          <w:szCs w:val="24"/>
        </w:rPr>
        <w:t xml:space="preserve"> Or an agreed third-party account until such times as a bank account is opened. </w:t>
      </w:r>
    </w:p>
    <w:p w14:paraId="3C07202A" w14:textId="77777777" w:rsidR="00A744E5" w:rsidRDefault="00A744E5" w:rsidP="0096139A">
      <w:pPr>
        <w:spacing w:line="276" w:lineRule="auto"/>
        <w:rPr>
          <w:rFonts w:eastAsiaTheme="minorEastAsia" w:cstheme="minorHAnsi"/>
          <w:b/>
          <w:bCs/>
          <w:sz w:val="24"/>
          <w:szCs w:val="24"/>
          <w:u w:val="single"/>
        </w:rPr>
      </w:pPr>
    </w:p>
    <w:p w14:paraId="36A9BFAF" w14:textId="78D05B04" w:rsidR="00100264" w:rsidRPr="00513726" w:rsidRDefault="003F3D4D" w:rsidP="00100264">
      <w:pPr>
        <w:pStyle w:val="ListParagraph"/>
        <w:numPr>
          <w:ilvl w:val="0"/>
          <w:numId w:val="3"/>
        </w:numPr>
        <w:spacing w:line="276" w:lineRule="auto"/>
        <w:rPr>
          <w:rFonts w:asciiTheme="majorHAnsi" w:hAnsiTheme="majorHAnsi" w:cstheme="majorHAnsi"/>
          <w:b/>
          <w:bCs/>
          <w:sz w:val="28"/>
          <w:szCs w:val="28"/>
          <w:u w:val="single"/>
        </w:rPr>
      </w:pPr>
      <w:r>
        <w:rPr>
          <w:rFonts w:eastAsiaTheme="minorEastAsia" w:cstheme="minorHAnsi"/>
          <w:b/>
          <w:bCs/>
          <w:sz w:val="24"/>
          <w:szCs w:val="24"/>
        </w:rPr>
        <w:t xml:space="preserve"> </w:t>
      </w:r>
      <w:r w:rsidR="00100264" w:rsidRPr="00513726">
        <w:rPr>
          <w:rFonts w:asciiTheme="majorHAnsi" w:hAnsiTheme="majorHAnsi" w:cstheme="majorHAnsi"/>
          <w:b/>
          <w:bCs/>
          <w:sz w:val="28"/>
          <w:szCs w:val="28"/>
        </w:rPr>
        <w:t xml:space="preserve">General meetings </w:t>
      </w:r>
    </w:p>
    <w:p w14:paraId="292B7DAF" w14:textId="6C40B05F" w:rsidR="00100264" w:rsidRPr="00DE5779" w:rsidRDefault="00A744E5" w:rsidP="00100264">
      <w:pPr>
        <w:spacing w:line="276" w:lineRule="auto"/>
        <w:ind w:left="360"/>
        <w:rPr>
          <w:rFonts w:cstheme="minorHAnsi"/>
          <w:sz w:val="24"/>
          <w:szCs w:val="24"/>
        </w:rPr>
      </w:pPr>
      <w:r>
        <w:rPr>
          <w:rFonts w:cstheme="minorHAnsi"/>
          <w:sz w:val="24"/>
          <w:szCs w:val="24"/>
        </w:rPr>
        <w:t>If</w:t>
      </w:r>
      <w:r w:rsidR="00100264" w:rsidRPr="00DE5779">
        <w:rPr>
          <w:rFonts w:cstheme="minorHAnsi"/>
          <w:sz w:val="24"/>
          <w:szCs w:val="24"/>
        </w:rPr>
        <w:t xml:space="preserve"> the Steering Group consider it is necessary to change the constitution, or wind up the association, they must call a General Meeting so that the membership can make the decision. Steering Group must also call a General Meeting if they receive a written request from the majority of members. All members must be given 14 days’ notice and told the reason for the meeting. All decisions require a two thirds majority. Minutes must be kept.</w:t>
      </w:r>
    </w:p>
    <w:p w14:paraId="048165A4" w14:textId="77777777" w:rsidR="00100264" w:rsidRPr="00DE5779" w:rsidRDefault="00100264" w:rsidP="00100264">
      <w:pPr>
        <w:spacing w:line="276" w:lineRule="auto"/>
        <w:ind w:left="360"/>
        <w:rPr>
          <w:rFonts w:cstheme="minorHAnsi"/>
          <w:sz w:val="24"/>
          <w:szCs w:val="24"/>
        </w:rPr>
      </w:pPr>
      <w:r w:rsidRPr="00DE5779">
        <w:rPr>
          <w:rFonts w:cstheme="minorHAnsi"/>
          <w:sz w:val="24"/>
          <w:szCs w:val="24"/>
        </w:rPr>
        <w:t xml:space="preserve">(1) </w:t>
      </w:r>
      <w:r w:rsidRPr="00DE5779">
        <w:rPr>
          <w:rFonts w:cstheme="minorHAnsi"/>
          <w:b/>
          <w:bCs/>
          <w:sz w:val="24"/>
          <w:szCs w:val="24"/>
        </w:rPr>
        <w:t>Winding up</w:t>
      </w:r>
      <w:r w:rsidRPr="00DE5779">
        <w:rPr>
          <w:rFonts w:cstheme="minorHAnsi"/>
          <w:sz w:val="24"/>
          <w:szCs w:val="24"/>
        </w:rPr>
        <w:t xml:space="preserve"> - any money or property remaining after payment of debts must be given to an association with similar purposes to this one.</w:t>
      </w:r>
    </w:p>
    <w:p w14:paraId="7324E77E" w14:textId="77777777" w:rsidR="00100264" w:rsidRPr="00DE5779" w:rsidRDefault="00100264" w:rsidP="00100264">
      <w:pPr>
        <w:spacing w:line="276" w:lineRule="auto"/>
        <w:ind w:firstLine="360"/>
        <w:rPr>
          <w:rFonts w:cstheme="minorHAnsi"/>
          <w:sz w:val="24"/>
          <w:szCs w:val="24"/>
        </w:rPr>
      </w:pPr>
      <w:r w:rsidRPr="00DE5779">
        <w:rPr>
          <w:rFonts w:cstheme="minorHAnsi"/>
          <w:sz w:val="24"/>
          <w:szCs w:val="24"/>
        </w:rPr>
        <w:t xml:space="preserve">(2) </w:t>
      </w:r>
      <w:r w:rsidRPr="00DE5779">
        <w:rPr>
          <w:rFonts w:cstheme="minorHAnsi"/>
          <w:b/>
          <w:bCs/>
          <w:sz w:val="24"/>
          <w:szCs w:val="24"/>
        </w:rPr>
        <w:t>Changes to the Constitution</w:t>
      </w:r>
      <w:r w:rsidRPr="00DE5779">
        <w:rPr>
          <w:rFonts w:cstheme="minorHAnsi"/>
          <w:sz w:val="24"/>
          <w:szCs w:val="24"/>
        </w:rPr>
        <w:t xml:space="preserve"> - can be made at AGMs or General Meetings.</w:t>
      </w:r>
    </w:p>
    <w:p w14:paraId="69D1BF56" w14:textId="77777777" w:rsidR="00100264" w:rsidRPr="00DE5779" w:rsidRDefault="00100264" w:rsidP="00100264">
      <w:pPr>
        <w:spacing w:line="276" w:lineRule="auto"/>
        <w:ind w:firstLine="360"/>
        <w:rPr>
          <w:rFonts w:cstheme="minorHAnsi"/>
          <w:sz w:val="24"/>
          <w:szCs w:val="24"/>
        </w:rPr>
      </w:pPr>
      <w:r w:rsidRPr="00DE5779">
        <w:rPr>
          <w:rFonts w:cstheme="minorHAnsi"/>
          <w:sz w:val="24"/>
          <w:szCs w:val="24"/>
        </w:rPr>
        <w:t xml:space="preserve">(3) </w:t>
      </w:r>
      <w:r w:rsidRPr="00DE5779">
        <w:rPr>
          <w:rFonts w:cstheme="minorHAnsi"/>
          <w:b/>
          <w:bCs/>
          <w:sz w:val="24"/>
          <w:szCs w:val="24"/>
        </w:rPr>
        <w:t>General Meeting</w:t>
      </w:r>
      <w:r w:rsidRPr="00DE5779">
        <w:rPr>
          <w:rFonts w:cstheme="minorHAnsi"/>
          <w:sz w:val="24"/>
          <w:szCs w:val="24"/>
        </w:rPr>
        <w:t xml:space="preserve"> - called on written request from a majority of members.</w:t>
      </w:r>
    </w:p>
    <w:p w14:paraId="2EA63C1B" w14:textId="77777777" w:rsidR="00100264" w:rsidRPr="00DE5779" w:rsidRDefault="00100264" w:rsidP="00100264">
      <w:pPr>
        <w:spacing w:line="276" w:lineRule="auto"/>
        <w:ind w:firstLine="360"/>
        <w:rPr>
          <w:rFonts w:cstheme="minorHAnsi"/>
          <w:sz w:val="24"/>
          <w:szCs w:val="24"/>
        </w:rPr>
      </w:pPr>
      <w:r w:rsidRPr="00DE5779">
        <w:rPr>
          <w:rFonts w:cstheme="minorHAnsi"/>
          <w:sz w:val="24"/>
          <w:szCs w:val="24"/>
        </w:rPr>
        <w:t>(4) Steering Group may also call a General Meeting to consult the membership.</w:t>
      </w:r>
    </w:p>
    <w:p w14:paraId="3A5CA6EF" w14:textId="77777777" w:rsidR="00100264" w:rsidRPr="00DE5779" w:rsidRDefault="00100264" w:rsidP="00100264">
      <w:pPr>
        <w:rPr>
          <w:rFonts w:cstheme="minorHAnsi"/>
          <w:sz w:val="24"/>
          <w:szCs w:val="24"/>
        </w:rPr>
      </w:pPr>
    </w:p>
    <w:p w14:paraId="5F1F8F5A" w14:textId="77777777" w:rsidR="009428BA" w:rsidRDefault="009428BA">
      <w:pPr>
        <w:rPr>
          <w:rFonts w:asciiTheme="majorHAnsi" w:eastAsia="Times New Roman" w:hAnsiTheme="majorHAnsi" w:cstheme="majorHAnsi"/>
          <w:b/>
          <w:bCs/>
          <w:sz w:val="26"/>
          <w:szCs w:val="26"/>
          <w:lang w:eastAsia="en-GB"/>
        </w:rPr>
      </w:pPr>
      <w:r>
        <w:rPr>
          <w:rFonts w:asciiTheme="majorHAnsi" w:eastAsia="Times New Roman" w:hAnsiTheme="majorHAnsi" w:cstheme="majorHAnsi"/>
          <w:b/>
          <w:bCs/>
          <w:sz w:val="26"/>
          <w:szCs w:val="26"/>
          <w:lang w:eastAsia="en-GB"/>
        </w:rPr>
        <w:br w:type="page"/>
      </w:r>
    </w:p>
    <w:p w14:paraId="0DD8D004" w14:textId="77777777" w:rsidR="009428BA" w:rsidRDefault="009428BA" w:rsidP="00F515C9">
      <w:pPr>
        <w:pBdr>
          <w:bottom w:val="single" w:sz="4" w:space="1" w:color="auto"/>
        </w:pBdr>
        <w:shd w:val="clear" w:color="auto" w:fill="FFFFFF"/>
        <w:spacing w:before="384" w:after="384" w:line="240" w:lineRule="auto"/>
        <w:textAlignment w:val="baseline"/>
        <w:rPr>
          <w:rFonts w:asciiTheme="majorHAnsi" w:eastAsia="Times New Roman" w:hAnsiTheme="majorHAnsi" w:cstheme="majorHAnsi"/>
          <w:b/>
          <w:bCs/>
          <w:sz w:val="26"/>
          <w:szCs w:val="26"/>
          <w:lang w:eastAsia="en-GB"/>
        </w:rPr>
      </w:pPr>
    </w:p>
    <w:p w14:paraId="0F7CF179" w14:textId="51B0ED30" w:rsidR="00100264" w:rsidRPr="00513726" w:rsidRDefault="00100264" w:rsidP="00513726">
      <w:pPr>
        <w:pBdr>
          <w:bottom w:val="single" w:sz="4" w:space="1" w:color="auto"/>
        </w:pBdr>
        <w:shd w:val="clear" w:color="auto" w:fill="FFFFFF"/>
        <w:spacing w:before="384" w:after="384" w:line="240" w:lineRule="auto"/>
        <w:textAlignment w:val="baseline"/>
        <w:rPr>
          <w:rFonts w:asciiTheme="majorHAnsi" w:eastAsia="Times New Roman" w:hAnsiTheme="majorHAnsi" w:cstheme="majorHAnsi"/>
          <w:b/>
          <w:bCs/>
          <w:sz w:val="28"/>
          <w:szCs w:val="28"/>
          <w:lang w:eastAsia="en-GB"/>
        </w:rPr>
      </w:pPr>
      <w:r w:rsidRPr="00513726">
        <w:rPr>
          <w:rFonts w:asciiTheme="majorHAnsi" w:eastAsia="Times New Roman" w:hAnsiTheme="majorHAnsi" w:cstheme="majorHAnsi"/>
          <w:b/>
          <w:bCs/>
          <w:sz w:val="28"/>
          <w:szCs w:val="28"/>
          <w:lang w:eastAsia="en-GB"/>
        </w:rPr>
        <w:t>Setting up the association</w:t>
      </w:r>
    </w:p>
    <w:p w14:paraId="47486FD8" w14:textId="0B369480" w:rsidR="00100264" w:rsidRDefault="00100264" w:rsidP="00F515C9">
      <w:pPr>
        <w:pBdr>
          <w:bottom w:val="single" w:sz="4" w:space="1" w:color="auto"/>
        </w:pBdr>
        <w:shd w:val="clear" w:color="auto" w:fill="FFFFFF"/>
        <w:spacing w:before="384" w:after="384" w:line="240" w:lineRule="auto"/>
        <w:textAlignment w:val="baseline"/>
        <w:rPr>
          <w:sz w:val="24"/>
          <w:szCs w:val="24"/>
        </w:rPr>
      </w:pPr>
      <w:r w:rsidRPr="00DE5779">
        <w:rPr>
          <w:rFonts w:eastAsia="Times New Roman" w:cstheme="minorHAnsi"/>
          <w:sz w:val="24"/>
          <w:szCs w:val="24"/>
          <w:lang w:eastAsia="en-GB"/>
        </w:rPr>
        <w:t xml:space="preserve">This constitution was adopted on </w:t>
      </w:r>
      <w:r w:rsidRPr="00DE5779">
        <w:rPr>
          <w:rFonts w:eastAsia="Times New Roman" w:cstheme="minorHAnsi"/>
          <w:sz w:val="24"/>
          <w:szCs w:val="24"/>
          <w:highlight w:val="yellow"/>
          <w:lang w:eastAsia="en-GB"/>
        </w:rPr>
        <w:t>Date/Month/Year</w:t>
      </w:r>
      <w:r w:rsidRPr="00DE5779">
        <w:rPr>
          <w:rFonts w:eastAsia="Times New Roman" w:cstheme="minorHAnsi"/>
          <w:sz w:val="24"/>
          <w:szCs w:val="24"/>
          <w:lang w:eastAsia="en-GB"/>
        </w:rPr>
        <w:t xml:space="preserve"> by the people whose signatures appear below. They are the first members of the association and will be the Steering Group until the AGM, which must be held within one year of this date.</w:t>
      </w:r>
      <w:r w:rsidR="00194BDB" w:rsidRPr="00194BDB">
        <w:rPr>
          <w:sz w:val="24"/>
          <w:szCs w:val="24"/>
        </w:rPr>
        <w:t xml:space="preserve"> </w:t>
      </w:r>
    </w:p>
    <w:p w14:paraId="47EBA407" w14:textId="77777777" w:rsidR="00EB667C" w:rsidRDefault="00EB667C" w:rsidP="00513726">
      <w:pPr>
        <w:pBdr>
          <w:bottom w:val="single" w:sz="4" w:space="1" w:color="auto"/>
        </w:pBdr>
        <w:shd w:val="clear" w:color="auto" w:fill="FFFFFF"/>
        <w:spacing w:before="384" w:after="384" w:line="240" w:lineRule="auto"/>
        <w:textAlignment w:val="baseline"/>
        <w:rPr>
          <w:rFonts w:eastAsia="Times New Roman" w:cstheme="minorHAnsi"/>
          <w:sz w:val="24"/>
          <w:szCs w:val="24"/>
          <w:lang w:eastAsia="en-GB"/>
        </w:rPr>
      </w:pPr>
    </w:p>
    <w:p w14:paraId="77E27877" w14:textId="04BD3E21" w:rsidR="004E36D7" w:rsidRPr="00276BB8" w:rsidRDefault="0080417A" w:rsidP="00513726">
      <w:pPr>
        <w:jc w:val="both"/>
        <w:rPr>
          <w:sz w:val="24"/>
          <w:szCs w:val="24"/>
        </w:rPr>
      </w:pPr>
      <w:r>
        <w:rPr>
          <w:sz w:val="24"/>
          <w:szCs w:val="24"/>
        </w:rPr>
        <w:pict w14:anchorId="4FC4B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6pt">
            <v:imagedata r:id="rId11" o:title=""/>
            <o:lock v:ext="edit" ungrouping="t" rotation="t" cropping="t" verticies="t" text="t" grouping="t"/>
            <o:signatureline v:ext="edit" id="{782A0423-ECB3-4C9E-8CFD-9E512CF309E1}" provid="{00000000-0000-0000-0000-000000000000}" o:suggestedsigner="Laurie Frankland" issignatureline="t"/>
          </v:shape>
        </w:pict>
      </w:r>
      <w:r w:rsidR="007459AB">
        <w:rPr>
          <w:sz w:val="24"/>
          <w:szCs w:val="24"/>
        </w:rPr>
        <w:t xml:space="preserve">                     </w:t>
      </w:r>
      <w:r>
        <w:rPr>
          <w:sz w:val="24"/>
          <w:szCs w:val="24"/>
        </w:rPr>
        <w:pict w14:anchorId="3BEB898B">
          <v:shape id="_x0000_i1026" type="#_x0000_t75" alt="Microsoft Office Signature Line..." style="width:192.75pt;height:96pt">
            <v:imagedata r:id="rId12" o:title=""/>
            <o:lock v:ext="edit" ungrouping="t" rotation="t" cropping="t" verticies="t" text="t" grouping="t"/>
            <o:signatureline v:ext="edit" id="{E92AF093-267C-4682-B415-F4FE266EF5DA}" provid="{00000000-0000-0000-0000-000000000000}" o:suggestedsigner="James Lewis " issignatureline="t"/>
          </v:shape>
        </w:pict>
      </w:r>
      <w:r>
        <w:rPr>
          <w:sz w:val="24"/>
          <w:szCs w:val="24"/>
        </w:rPr>
        <w:pict w14:anchorId="3EA150E6">
          <v:shape id="_x0000_i1027" type="#_x0000_t75" alt="Microsoft Office Signature Line..." style="width:192.75pt;height:96pt">
            <v:imagedata r:id="rId13" o:title=""/>
            <o:lock v:ext="edit" ungrouping="t" rotation="t" cropping="t" verticies="t" text="t" grouping="t"/>
            <o:signatureline v:ext="edit" id="{31E9B569-1DD4-417A-9901-55FA74B4DD98}" provid="{00000000-0000-0000-0000-000000000000}" o:suggestedsigner="Hugh Russell " issignatureline="t"/>
          </v:shape>
        </w:pict>
      </w:r>
      <w:r w:rsidR="004E36D7">
        <w:rPr>
          <w:sz w:val="24"/>
          <w:szCs w:val="24"/>
        </w:rPr>
        <w:tab/>
      </w:r>
      <w:r w:rsidR="00F01B77">
        <w:rPr>
          <w:sz w:val="24"/>
          <w:szCs w:val="24"/>
        </w:rPr>
        <w:t xml:space="preserve">              </w:t>
      </w:r>
      <w:r>
        <w:rPr>
          <w:sz w:val="24"/>
          <w:szCs w:val="24"/>
        </w:rPr>
        <w:pict w14:anchorId="60402D3B">
          <v:shape id="_x0000_i1028" type="#_x0000_t75" alt="Microsoft Office Signature Line..." style="width:192.75pt;height:96pt">
            <v:imagedata r:id="rId14" o:title=""/>
            <o:lock v:ext="edit" ungrouping="t" rotation="t" cropping="t" verticies="t" text="t" grouping="t"/>
            <o:signatureline v:ext="edit" id="{2969BF1C-C523-4639-B62E-9B66CD45F5DC}" provid="{00000000-0000-0000-0000-000000000000}" o:suggestedsigner="Phil Priestly " issignatureline="t"/>
          </v:shape>
        </w:pict>
      </w:r>
      <w:r>
        <w:rPr>
          <w:sz w:val="24"/>
          <w:szCs w:val="24"/>
        </w:rPr>
        <w:pict w14:anchorId="7613A3E4">
          <v:shape id="_x0000_i1029" type="#_x0000_t75" alt="Microsoft Office Signature Line..." style="width:192.75pt;height:96pt">
            <v:imagedata r:id="rId15" o:title=""/>
            <o:lock v:ext="edit" ungrouping="t" rotation="t" cropping="t" verticies="t" text="t" grouping="t"/>
            <o:signatureline v:ext="edit" id="{1BF57AEC-D0AA-442C-9A86-8AFFA81DF7F1}" provid="{00000000-0000-0000-0000-000000000000}" o:suggestedsigner="Mark Freeman " issignatureline="t"/>
          </v:shape>
        </w:pict>
      </w:r>
      <w:r w:rsidR="004E36D7">
        <w:rPr>
          <w:sz w:val="24"/>
          <w:szCs w:val="24"/>
        </w:rPr>
        <w:tab/>
      </w:r>
      <w:r w:rsidR="004E36D7">
        <w:rPr>
          <w:sz w:val="24"/>
          <w:szCs w:val="24"/>
        </w:rPr>
        <w:tab/>
      </w:r>
      <w:r>
        <w:rPr>
          <w:sz w:val="24"/>
          <w:szCs w:val="24"/>
        </w:rPr>
        <w:pict w14:anchorId="3248EBAA">
          <v:shape id="_x0000_i1030" type="#_x0000_t75" alt="Microsoft Office Signature Line..." style="width:192.75pt;height:96pt">
            <v:imagedata r:id="rId16" o:title=""/>
            <o:lock v:ext="edit" ungrouping="t" rotation="t" cropping="t" verticies="t" text="t" grouping="t"/>
            <o:signatureline v:ext="edit" id="{B04AEE4D-E2D0-41D9-BFE5-2671691001F3}" provid="{00000000-0000-0000-0000-000000000000}" o:suggestedsigner="Rosie Veitch " issignatureline="t"/>
          </v:shape>
        </w:pict>
      </w:r>
      <w:r w:rsidR="00F01B77">
        <w:rPr>
          <w:sz w:val="24"/>
          <w:szCs w:val="24"/>
        </w:rPr>
        <w:t xml:space="preserve">     </w:t>
      </w:r>
      <w:r w:rsidR="004E36D7">
        <w:rPr>
          <w:sz w:val="24"/>
          <w:szCs w:val="24"/>
        </w:rPr>
        <w:tab/>
      </w:r>
      <w:r w:rsidR="00F01B77">
        <w:rPr>
          <w:sz w:val="24"/>
          <w:szCs w:val="24"/>
        </w:rPr>
        <w:t xml:space="preserve"> </w:t>
      </w:r>
      <w:r w:rsidR="004E36D7">
        <w:rPr>
          <w:sz w:val="24"/>
          <w:szCs w:val="24"/>
        </w:rPr>
        <w:tab/>
      </w:r>
      <w:r w:rsidR="004E36D7">
        <w:rPr>
          <w:sz w:val="24"/>
          <w:szCs w:val="24"/>
        </w:rPr>
        <w:tab/>
      </w:r>
      <w:r w:rsidR="004E36D7">
        <w:rPr>
          <w:sz w:val="24"/>
          <w:szCs w:val="24"/>
        </w:rPr>
        <w:tab/>
      </w:r>
      <w:r w:rsidR="004E36D7">
        <w:rPr>
          <w:sz w:val="24"/>
          <w:szCs w:val="24"/>
        </w:rPr>
        <w:tab/>
      </w:r>
    </w:p>
    <w:p w14:paraId="01DDEB73" w14:textId="24F66089" w:rsidR="00100264" w:rsidRPr="00276BB8" w:rsidRDefault="00100264" w:rsidP="00100264">
      <w:pPr>
        <w:rPr>
          <w:sz w:val="24"/>
          <w:szCs w:val="24"/>
        </w:rPr>
      </w:pPr>
    </w:p>
    <w:p w14:paraId="69DF7142" w14:textId="506995B0" w:rsidR="00387CD6" w:rsidRDefault="00387CD6"/>
    <w:sectPr w:rsidR="00387CD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9EBC" w14:textId="77777777" w:rsidR="0080417A" w:rsidRDefault="0080417A" w:rsidP="0003361B">
      <w:pPr>
        <w:spacing w:after="0" w:line="240" w:lineRule="auto"/>
      </w:pPr>
      <w:r>
        <w:separator/>
      </w:r>
    </w:p>
  </w:endnote>
  <w:endnote w:type="continuationSeparator" w:id="0">
    <w:p w14:paraId="584452C8" w14:textId="77777777" w:rsidR="0080417A" w:rsidRDefault="0080417A" w:rsidP="0003361B">
      <w:pPr>
        <w:spacing w:after="0" w:line="240" w:lineRule="auto"/>
      </w:pPr>
      <w:r>
        <w:continuationSeparator/>
      </w:r>
    </w:p>
  </w:endnote>
  <w:endnote w:type="continuationNotice" w:id="1">
    <w:p w14:paraId="4286D49C" w14:textId="77777777" w:rsidR="0080417A" w:rsidRDefault="00804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496946"/>
      <w:docPartObj>
        <w:docPartGallery w:val="Page Numbers (Bottom of Page)"/>
        <w:docPartUnique/>
      </w:docPartObj>
    </w:sdtPr>
    <w:sdtEndPr>
      <w:rPr>
        <w:noProof/>
      </w:rPr>
    </w:sdtEndPr>
    <w:sdtContent>
      <w:p w14:paraId="654135CE" w14:textId="77777777" w:rsidR="00366312" w:rsidRDefault="00366312" w:rsidP="00366312">
        <w:pPr>
          <w:pStyle w:val="Footer"/>
          <w:jc w:val="right"/>
        </w:pPr>
      </w:p>
      <w:p w14:paraId="777538C6" w14:textId="4653322C" w:rsidR="00366312" w:rsidRDefault="00366312" w:rsidP="00366312">
        <w:pPr>
          <w:pStyle w:val="Footer"/>
          <w:jc w:val="right"/>
        </w:pPr>
        <w:r>
          <w:t>Agreed on (insert date)</w:t>
        </w:r>
      </w:p>
      <w:p w14:paraId="66F9BFFB" w14:textId="670FF96A" w:rsidR="00263AB9" w:rsidRDefault="0080417A">
        <w:pPr>
          <w:pStyle w:val="Footer"/>
          <w:jc w:val="right"/>
        </w:pPr>
      </w:p>
    </w:sdtContent>
  </w:sdt>
  <w:p w14:paraId="1C25C06F" w14:textId="77777777" w:rsidR="003C6BC6" w:rsidRDefault="003C6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F017" w14:textId="77777777" w:rsidR="0080417A" w:rsidRDefault="0080417A" w:rsidP="0003361B">
      <w:pPr>
        <w:spacing w:after="0" w:line="240" w:lineRule="auto"/>
      </w:pPr>
      <w:r>
        <w:separator/>
      </w:r>
    </w:p>
  </w:footnote>
  <w:footnote w:type="continuationSeparator" w:id="0">
    <w:p w14:paraId="39E3C149" w14:textId="77777777" w:rsidR="0080417A" w:rsidRDefault="0080417A" w:rsidP="0003361B">
      <w:pPr>
        <w:spacing w:after="0" w:line="240" w:lineRule="auto"/>
      </w:pPr>
      <w:r>
        <w:continuationSeparator/>
      </w:r>
    </w:p>
  </w:footnote>
  <w:footnote w:type="continuationNotice" w:id="1">
    <w:p w14:paraId="112D5B91" w14:textId="77777777" w:rsidR="0080417A" w:rsidRDefault="00804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CF8F" w14:textId="0F795BBF" w:rsidR="0003361B" w:rsidRPr="00513726" w:rsidRDefault="009428BA">
    <w:pPr>
      <w:pStyle w:val="Header"/>
      <w:rPr>
        <w:sz w:val="44"/>
        <w:szCs w:val="44"/>
      </w:rPr>
    </w:pPr>
    <w:r w:rsidRPr="00513726">
      <w:rPr>
        <w:rFonts w:asciiTheme="majorHAnsi" w:eastAsia="Times New Roman" w:hAnsiTheme="majorHAnsi" w:cstheme="majorHAnsi"/>
        <w:b/>
        <w:bCs/>
        <w:noProof/>
        <w:color w:val="993366"/>
        <w:sz w:val="44"/>
        <w:szCs w:val="44"/>
        <w:lang w:eastAsia="en-GB"/>
      </w:rPr>
      <w:drawing>
        <wp:anchor distT="0" distB="0" distL="114300" distR="114300" simplePos="0" relativeHeight="251658240" behindDoc="1" locked="0" layoutInCell="1" allowOverlap="1" wp14:anchorId="2B616BA7" wp14:editId="7F3D1EC9">
          <wp:simplePos x="0" y="0"/>
          <wp:positionH relativeFrom="column">
            <wp:posOffset>5170170</wp:posOffset>
          </wp:positionH>
          <wp:positionV relativeFrom="paragraph">
            <wp:posOffset>-306705</wp:posOffset>
          </wp:positionV>
          <wp:extent cx="1229995" cy="1200150"/>
          <wp:effectExtent l="0" t="0" r="8255" b="0"/>
          <wp:wrapTight wrapText="bothSides">
            <wp:wrapPolygon edited="0">
              <wp:start x="0" y="0"/>
              <wp:lineTo x="0" y="21257"/>
              <wp:lineTo x="21410" y="21257"/>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1200150"/>
                  </a:xfrm>
                  <a:prstGeom prst="rect">
                    <a:avLst/>
                  </a:prstGeom>
                  <a:noFill/>
                </pic:spPr>
              </pic:pic>
            </a:graphicData>
          </a:graphic>
          <wp14:sizeRelH relativeFrom="page">
            <wp14:pctWidth>0</wp14:pctWidth>
          </wp14:sizeRelH>
          <wp14:sizeRelV relativeFrom="page">
            <wp14:pctHeight>0</wp14:pctHeight>
          </wp14:sizeRelV>
        </wp:anchor>
      </w:drawing>
    </w:r>
    <w:r w:rsidR="0003361B" w:rsidRPr="00513726">
      <w:rPr>
        <w:rFonts w:asciiTheme="majorHAnsi" w:eastAsia="Times New Roman" w:hAnsiTheme="majorHAnsi" w:cstheme="majorHAnsi"/>
        <w:b/>
        <w:bCs/>
        <w:color w:val="993366"/>
        <w:sz w:val="44"/>
        <w:szCs w:val="44"/>
        <w:lang w:eastAsia="en-GB"/>
      </w:rPr>
      <w:t>Cambridgeshire Digital Partnership Constitution</w:t>
    </w:r>
  </w:p>
  <w:p w14:paraId="7C53C2A0" w14:textId="77777777" w:rsidR="0003361B" w:rsidRDefault="00033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723"/>
    <w:multiLevelType w:val="hybridMultilevel"/>
    <w:tmpl w:val="3DD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D09F2"/>
    <w:multiLevelType w:val="hybridMultilevel"/>
    <w:tmpl w:val="12661A6C"/>
    <w:lvl w:ilvl="0" w:tplc="1AC4427A">
      <w:start w:val="1"/>
      <w:numFmt w:val="decimal"/>
      <w:lvlText w:val="%1)"/>
      <w:lvlJc w:val="left"/>
      <w:pPr>
        <w:ind w:left="360" w:hanging="360"/>
      </w:pPr>
      <w:rPr>
        <w:rFonts w:hint="default"/>
        <w:color w:val="99336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8E0875"/>
    <w:multiLevelType w:val="hybridMultilevel"/>
    <w:tmpl w:val="A7D29790"/>
    <w:lvl w:ilvl="0" w:tplc="0809000F">
      <w:start w:val="10"/>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124C76"/>
    <w:multiLevelType w:val="hybridMultilevel"/>
    <w:tmpl w:val="EC14744A"/>
    <w:lvl w:ilvl="0" w:tplc="DF3EC8E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1C"/>
    <w:rsid w:val="000103A2"/>
    <w:rsid w:val="0003361B"/>
    <w:rsid w:val="00083B1C"/>
    <w:rsid w:val="00087F3F"/>
    <w:rsid w:val="000A6F57"/>
    <w:rsid w:val="000C56E0"/>
    <w:rsid w:val="000C6BDA"/>
    <w:rsid w:val="000E72CA"/>
    <w:rsid w:val="00100264"/>
    <w:rsid w:val="001002EF"/>
    <w:rsid w:val="00113D5F"/>
    <w:rsid w:val="001427F8"/>
    <w:rsid w:val="001623F4"/>
    <w:rsid w:val="00194BDB"/>
    <w:rsid w:val="00200E41"/>
    <w:rsid w:val="0020567F"/>
    <w:rsid w:val="00263AB9"/>
    <w:rsid w:val="00281D24"/>
    <w:rsid w:val="00286EE1"/>
    <w:rsid w:val="00354A04"/>
    <w:rsid w:val="00366312"/>
    <w:rsid w:val="00387CD6"/>
    <w:rsid w:val="003B3DE7"/>
    <w:rsid w:val="003C6BC6"/>
    <w:rsid w:val="003E0C31"/>
    <w:rsid w:val="003F3D4D"/>
    <w:rsid w:val="0047579A"/>
    <w:rsid w:val="004B1F79"/>
    <w:rsid w:val="004E36D7"/>
    <w:rsid w:val="004F453A"/>
    <w:rsid w:val="00513726"/>
    <w:rsid w:val="00527172"/>
    <w:rsid w:val="00593CCB"/>
    <w:rsid w:val="005C151B"/>
    <w:rsid w:val="00606244"/>
    <w:rsid w:val="006072E5"/>
    <w:rsid w:val="007459AB"/>
    <w:rsid w:val="00763BDE"/>
    <w:rsid w:val="00767D18"/>
    <w:rsid w:val="007D7EDE"/>
    <w:rsid w:val="007F79CF"/>
    <w:rsid w:val="0080417A"/>
    <w:rsid w:val="008736C7"/>
    <w:rsid w:val="008A7894"/>
    <w:rsid w:val="008F3337"/>
    <w:rsid w:val="009366DD"/>
    <w:rsid w:val="009428BA"/>
    <w:rsid w:val="0096139A"/>
    <w:rsid w:val="00972CBB"/>
    <w:rsid w:val="00A03062"/>
    <w:rsid w:val="00A40DB9"/>
    <w:rsid w:val="00A731AA"/>
    <w:rsid w:val="00A744E5"/>
    <w:rsid w:val="00A87DBA"/>
    <w:rsid w:val="00AD2C93"/>
    <w:rsid w:val="00B11E02"/>
    <w:rsid w:val="00B124FF"/>
    <w:rsid w:val="00B54B87"/>
    <w:rsid w:val="00B57800"/>
    <w:rsid w:val="00B82A1C"/>
    <w:rsid w:val="00C67B81"/>
    <w:rsid w:val="00C708F0"/>
    <w:rsid w:val="00CE11D3"/>
    <w:rsid w:val="00CF79C1"/>
    <w:rsid w:val="00D001F7"/>
    <w:rsid w:val="00DB3CA2"/>
    <w:rsid w:val="00EB667C"/>
    <w:rsid w:val="00EC1163"/>
    <w:rsid w:val="00EC4E9E"/>
    <w:rsid w:val="00EE3B6E"/>
    <w:rsid w:val="00F01B77"/>
    <w:rsid w:val="00F515C9"/>
    <w:rsid w:val="00F704CE"/>
    <w:rsid w:val="00FB11AA"/>
    <w:rsid w:val="00FF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EF19"/>
  <w15:chartTrackingRefBased/>
  <w15:docId w15:val="{99771F0D-AC06-4067-96AD-525BE78B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64"/>
    <w:pPr>
      <w:ind w:left="720"/>
      <w:contextualSpacing/>
    </w:pPr>
  </w:style>
  <w:style w:type="character" w:styleId="CommentReference">
    <w:name w:val="annotation reference"/>
    <w:basedOn w:val="DefaultParagraphFont"/>
    <w:uiPriority w:val="99"/>
    <w:semiHidden/>
    <w:unhideWhenUsed/>
    <w:rsid w:val="00100264"/>
    <w:rPr>
      <w:sz w:val="16"/>
      <w:szCs w:val="16"/>
    </w:rPr>
  </w:style>
  <w:style w:type="paragraph" w:styleId="CommentText">
    <w:name w:val="annotation text"/>
    <w:basedOn w:val="Normal"/>
    <w:link w:val="CommentTextChar"/>
    <w:uiPriority w:val="99"/>
    <w:unhideWhenUsed/>
    <w:rsid w:val="00100264"/>
    <w:pPr>
      <w:spacing w:line="240" w:lineRule="auto"/>
    </w:pPr>
    <w:rPr>
      <w:sz w:val="20"/>
      <w:szCs w:val="20"/>
    </w:rPr>
  </w:style>
  <w:style w:type="character" w:customStyle="1" w:styleId="CommentTextChar">
    <w:name w:val="Comment Text Char"/>
    <w:basedOn w:val="DefaultParagraphFont"/>
    <w:link w:val="CommentText"/>
    <w:uiPriority w:val="99"/>
    <w:rsid w:val="00100264"/>
    <w:rPr>
      <w:sz w:val="20"/>
      <w:szCs w:val="20"/>
    </w:rPr>
  </w:style>
  <w:style w:type="paragraph" w:styleId="CommentSubject">
    <w:name w:val="annotation subject"/>
    <w:basedOn w:val="CommentText"/>
    <w:next w:val="CommentText"/>
    <w:link w:val="CommentSubjectChar"/>
    <w:uiPriority w:val="99"/>
    <w:semiHidden/>
    <w:unhideWhenUsed/>
    <w:rsid w:val="00FB11AA"/>
    <w:rPr>
      <w:b/>
      <w:bCs/>
    </w:rPr>
  </w:style>
  <w:style w:type="character" w:customStyle="1" w:styleId="CommentSubjectChar">
    <w:name w:val="Comment Subject Char"/>
    <w:basedOn w:val="CommentTextChar"/>
    <w:link w:val="CommentSubject"/>
    <w:uiPriority w:val="99"/>
    <w:semiHidden/>
    <w:rsid w:val="00FB11AA"/>
    <w:rPr>
      <w:b/>
      <w:bCs/>
      <w:sz w:val="20"/>
      <w:szCs w:val="20"/>
    </w:rPr>
  </w:style>
  <w:style w:type="paragraph" w:styleId="Header">
    <w:name w:val="header"/>
    <w:basedOn w:val="Normal"/>
    <w:link w:val="HeaderChar"/>
    <w:uiPriority w:val="99"/>
    <w:unhideWhenUsed/>
    <w:rsid w:val="0003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1B"/>
  </w:style>
  <w:style w:type="paragraph" w:styleId="Footer">
    <w:name w:val="footer"/>
    <w:basedOn w:val="Normal"/>
    <w:link w:val="FooterChar"/>
    <w:uiPriority w:val="99"/>
    <w:unhideWhenUsed/>
    <w:rsid w:val="0003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574E48FB25BE4ABD5CEF12A3917994" ma:contentTypeVersion="15" ma:contentTypeDescription="Create a new document." ma:contentTypeScope="" ma:versionID="b515c9dd9afd81ed47ee88e1735eb6fd">
  <xsd:schema xmlns:xsd="http://www.w3.org/2001/XMLSchema" xmlns:xs="http://www.w3.org/2001/XMLSchema" xmlns:p="http://schemas.microsoft.com/office/2006/metadata/properties" xmlns:ns2="45e8b649-df44-47e9-9982-431d06302f15" xmlns:ns3="28527b11-be97-48e8-9300-6e22a037a5ed" targetNamespace="http://schemas.microsoft.com/office/2006/metadata/properties" ma:root="true" ma:fieldsID="d7031e81e874693558587a9acede02f6" ns2:_="" ns3:_="">
    <xsd:import namespace="45e8b649-df44-47e9-9982-431d06302f15"/>
    <xsd:import namespace="28527b11-be97-48e8-9300-6e22a037a5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8b649-df44-47e9-9982-431d06302f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527b11-be97-48e8-9300-6e22a037a5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75A94-B00A-4076-91D2-093DAE39EA91}">
  <ds:schemaRefs>
    <ds:schemaRef ds:uri="http://schemas.microsoft.com/sharepoint/v3/contenttype/forms"/>
  </ds:schemaRefs>
</ds:datastoreItem>
</file>

<file path=customXml/itemProps2.xml><?xml version="1.0" encoding="utf-8"?>
<ds:datastoreItem xmlns:ds="http://schemas.openxmlformats.org/officeDocument/2006/customXml" ds:itemID="{01ED1592-1E90-4C20-AE33-17F45D6BAA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E4445-1775-4064-9254-FD0688278F77}">
  <ds:schemaRefs>
    <ds:schemaRef ds:uri="http://schemas.openxmlformats.org/officeDocument/2006/bibliography"/>
  </ds:schemaRefs>
</ds:datastoreItem>
</file>

<file path=customXml/itemProps4.xml><?xml version="1.0" encoding="utf-8"?>
<ds:datastoreItem xmlns:ds="http://schemas.openxmlformats.org/officeDocument/2006/customXml" ds:itemID="{BC9022B1-F667-46E5-A4CC-961A7562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8b649-df44-47e9-9982-431d06302f15"/>
    <ds:schemaRef ds:uri="28527b11-be97-48e8-9300-6e22a037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Page</dc:creator>
  <cp:keywords/>
  <dc:description/>
  <cp:lastModifiedBy>Sally Page</cp:lastModifiedBy>
  <cp:revision>16</cp:revision>
  <dcterms:created xsi:type="dcterms:W3CDTF">2021-09-24T14:55:00Z</dcterms:created>
  <dcterms:modified xsi:type="dcterms:W3CDTF">2021-09-27T16:45:00Z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0x0101000A574E48FB25BE4ABD5CEF12A3917994</vt:lpwstr>
  </property>
</Properties>
</file>